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EFA" w:rsidRPr="00E54946" w:rsidRDefault="00BC5EFA">
      <w:pPr>
        <w:pStyle w:val="Heading1"/>
      </w:pPr>
      <w:r w:rsidRPr="00E54946">
        <w:t>SBD 3.3</w:t>
      </w:r>
    </w:p>
    <w:p w:rsidR="00BC5EFA" w:rsidRPr="00E54946" w:rsidRDefault="00BC5EFA">
      <w:pPr>
        <w:jc w:val="center"/>
        <w:rPr>
          <w:rFonts w:ascii="Arial Narrow" w:hAnsi="Arial Narrow"/>
          <w:b/>
        </w:rPr>
      </w:pPr>
      <w:r w:rsidRPr="00E54946">
        <w:rPr>
          <w:rFonts w:ascii="Arial Narrow" w:hAnsi="Arial Narrow"/>
          <w:b/>
          <w:sz w:val="24"/>
          <w:u w:val="thick"/>
        </w:rPr>
        <w:t>PRICING SCHEDULE</w:t>
      </w:r>
      <w:r w:rsidRPr="00E54946">
        <w:rPr>
          <w:rFonts w:ascii="Arial Narrow" w:hAnsi="Arial Narrow"/>
          <w:b/>
          <w:sz w:val="24"/>
        </w:rPr>
        <w:t xml:space="preserve"> </w:t>
      </w:r>
    </w:p>
    <w:p w:rsidR="00BC5EFA" w:rsidRPr="00E54946" w:rsidRDefault="00BC5EFA">
      <w:pPr>
        <w:jc w:val="center"/>
        <w:rPr>
          <w:rFonts w:ascii="Arial Narrow" w:hAnsi="Arial Narrow"/>
          <w:sz w:val="16"/>
        </w:rPr>
      </w:pPr>
      <w:r w:rsidRPr="00E54946">
        <w:rPr>
          <w:rFonts w:ascii="Arial Narrow" w:hAnsi="Arial Narrow"/>
          <w:b/>
        </w:rPr>
        <w:t>(Professional Services)</w:t>
      </w:r>
    </w:p>
    <w:p w:rsidR="009A1A22" w:rsidRPr="00E54946" w:rsidRDefault="009A1A22" w:rsidP="009A1A22">
      <w:pPr>
        <w:tabs>
          <w:tab w:val="left" w:pos="1080"/>
          <w:tab w:val="left" w:pos="2880"/>
          <w:tab w:val="left" w:pos="6480"/>
        </w:tabs>
        <w:jc w:val="center"/>
        <w:rPr>
          <w:rFonts w:ascii="Arial" w:hAnsi="Arial" w:cs="Arial"/>
          <w:b/>
          <w:bCs/>
          <w:sz w:val="24"/>
          <w:szCs w:val="24"/>
        </w:rPr>
      </w:pPr>
      <w:r w:rsidRPr="00E54946">
        <w:rPr>
          <w:rFonts w:ascii="Arial" w:hAnsi="Arial" w:cs="Arial"/>
          <w:b/>
          <w:bCs/>
          <w:sz w:val="24"/>
          <w:szCs w:val="24"/>
        </w:rPr>
        <w:t>PRICING SCHEDULE FOR THE APPOINTMENT OF A PANEL OF LEGAL SERVICE PROVIDERS FOR THE GPAA FOR A PERIOD OF FIVE YEARS</w:t>
      </w:r>
    </w:p>
    <w:p w:rsidR="00BC5EFA" w:rsidRPr="00E54946" w:rsidRDefault="00BC5EFA">
      <w:pPr>
        <w:jc w:val="center"/>
        <w:rPr>
          <w:rFonts w:ascii="Arial Narrow" w:hAnsi="Arial Narrow"/>
          <w:sz w:val="16"/>
        </w:rPr>
      </w:pPr>
    </w:p>
    <w:p w:rsidR="00BC5EFA" w:rsidRPr="00E54946" w:rsidRDefault="00BC5EFA">
      <w:pPr>
        <w:jc w:val="center"/>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BC5EFA" w:rsidRPr="00E54946">
        <w:tblPrEx>
          <w:tblCellMar>
            <w:top w:w="0" w:type="dxa"/>
            <w:bottom w:w="0" w:type="dxa"/>
          </w:tblCellMar>
        </w:tblPrEx>
        <w:tc>
          <w:tcPr>
            <w:tcW w:w="10685" w:type="dxa"/>
          </w:tcPr>
          <w:p w:rsidR="00BC5EFA" w:rsidRPr="00E54946" w:rsidRDefault="00BC5EFA">
            <w:pPr>
              <w:tabs>
                <w:tab w:val="left" w:pos="6480"/>
              </w:tabs>
              <w:jc w:val="both"/>
              <w:rPr>
                <w:rFonts w:ascii="Arial Narrow" w:hAnsi="Arial Narrow"/>
                <w:b/>
                <w:sz w:val="22"/>
                <w:szCs w:val="22"/>
              </w:rPr>
            </w:pPr>
          </w:p>
          <w:p w:rsidR="00BC5EFA" w:rsidRPr="00E54946" w:rsidRDefault="00BC5EFA">
            <w:pPr>
              <w:tabs>
                <w:tab w:val="left" w:pos="6480"/>
              </w:tabs>
              <w:jc w:val="both"/>
              <w:rPr>
                <w:rFonts w:ascii="Arial Narrow" w:hAnsi="Arial Narrow"/>
                <w:sz w:val="22"/>
                <w:szCs w:val="22"/>
              </w:rPr>
            </w:pPr>
            <w:r w:rsidRPr="00E54946">
              <w:rPr>
                <w:rFonts w:ascii="Arial Narrow" w:hAnsi="Arial Narrow"/>
                <w:sz w:val="22"/>
                <w:szCs w:val="22"/>
              </w:rPr>
              <w:t xml:space="preserve">NAME OF BIDDER: ………………………………………………………………………………………………BID NO: </w:t>
            </w:r>
            <w:r w:rsidR="00BE76F6" w:rsidRPr="00E54946">
              <w:rPr>
                <w:rFonts w:ascii="Arial Narrow" w:hAnsi="Arial Narrow"/>
                <w:sz w:val="22"/>
                <w:szCs w:val="22"/>
              </w:rPr>
              <w:t xml:space="preserve">GPAA </w:t>
            </w:r>
            <w:r w:rsidR="00A0678B">
              <w:rPr>
                <w:rFonts w:ascii="Arial Narrow" w:hAnsi="Arial Narrow"/>
                <w:sz w:val="22"/>
                <w:szCs w:val="22"/>
              </w:rPr>
              <w:t>07</w:t>
            </w:r>
            <w:r w:rsidR="00BE76F6" w:rsidRPr="00E54946">
              <w:rPr>
                <w:rFonts w:ascii="Arial Narrow" w:hAnsi="Arial Narrow"/>
                <w:sz w:val="22"/>
                <w:szCs w:val="22"/>
              </w:rPr>
              <w:t>/2023</w:t>
            </w:r>
            <w:r w:rsidRPr="00E54946">
              <w:rPr>
                <w:rFonts w:ascii="Arial Narrow" w:hAnsi="Arial Narrow"/>
                <w:sz w:val="22"/>
                <w:szCs w:val="22"/>
              </w:rPr>
              <w:t xml:space="preserve"> </w:t>
            </w:r>
          </w:p>
          <w:p w:rsidR="00BC5EFA" w:rsidRPr="00E54946" w:rsidRDefault="00BC5EFA">
            <w:pPr>
              <w:tabs>
                <w:tab w:val="left" w:pos="6480"/>
              </w:tabs>
              <w:jc w:val="both"/>
              <w:rPr>
                <w:rFonts w:ascii="Arial Narrow" w:hAnsi="Arial Narrow"/>
                <w:sz w:val="22"/>
                <w:szCs w:val="22"/>
              </w:rPr>
            </w:pPr>
          </w:p>
          <w:p w:rsidR="00BC5EFA" w:rsidRPr="00E54946" w:rsidRDefault="008449CA">
            <w:pPr>
              <w:tabs>
                <w:tab w:val="left" w:pos="6480"/>
              </w:tabs>
              <w:jc w:val="both"/>
              <w:rPr>
                <w:rFonts w:ascii="Arial Narrow" w:hAnsi="Arial Narrow"/>
                <w:b/>
                <w:sz w:val="22"/>
                <w:szCs w:val="22"/>
              </w:rPr>
            </w:pPr>
            <w:r w:rsidRPr="00E54946">
              <w:rPr>
                <w:rFonts w:ascii="Arial Narrow" w:hAnsi="Arial Narrow"/>
                <w:sz w:val="22"/>
                <w:szCs w:val="22"/>
              </w:rPr>
              <w:t>CLOSING TIME</w:t>
            </w:r>
            <w:r w:rsidR="00BE76F6" w:rsidRPr="00E54946">
              <w:rPr>
                <w:rFonts w:ascii="Arial Narrow" w:hAnsi="Arial Narrow"/>
                <w:sz w:val="22"/>
                <w:szCs w:val="22"/>
              </w:rPr>
              <w:t xml:space="preserve">: </w:t>
            </w:r>
            <w:r w:rsidRPr="00E54946">
              <w:rPr>
                <w:rFonts w:ascii="Arial Narrow" w:hAnsi="Arial Narrow"/>
                <w:sz w:val="22"/>
                <w:szCs w:val="22"/>
              </w:rPr>
              <w:t xml:space="preserve"> 11:00 </w:t>
            </w:r>
            <w:r w:rsidR="00BC5EFA" w:rsidRPr="00E54946">
              <w:rPr>
                <w:rFonts w:ascii="Arial Narrow" w:hAnsi="Arial Narrow"/>
                <w:sz w:val="22"/>
                <w:szCs w:val="22"/>
              </w:rPr>
              <w:t xml:space="preserve"> </w:t>
            </w:r>
            <w:r w:rsidR="00BC5EFA" w:rsidRPr="00E54946">
              <w:rPr>
                <w:rFonts w:ascii="Arial Narrow" w:hAnsi="Arial Narrow"/>
                <w:sz w:val="22"/>
                <w:szCs w:val="22"/>
              </w:rPr>
              <w:tab/>
            </w:r>
            <w:r w:rsidRPr="00E54946">
              <w:rPr>
                <w:rFonts w:ascii="Arial Narrow" w:hAnsi="Arial Narrow"/>
                <w:sz w:val="22"/>
                <w:szCs w:val="22"/>
              </w:rPr>
              <w:t xml:space="preserve"> DAT</w:t>
            </w:r>
            <w:r w:rsidR="00A0678B">
              <w:rPr>
                <w:rFonts w:ascii="Arial Narrow" w:hAnsi="Arial Narrow"/>
                <w:sz w:val="22"/>
                <w:szCs w:val="22"/>
              </w:rPr>
              <w:t>E: 19</w:t>
            </w:r>
            <w:r w:rsidR="00A0678B" w:rsidRPr="00A0678B">
              <w:rPr>
                <w:rFonts w:ascii="Arial Narrow" w:hAnsi="Arial Narrow"/>
                <w:sz w:val="22"/>
                <w:szCs w:val="22"/>
                <w:vertAlign w:val="superscript"/>
              </w:rPr>
              <w:t>th</w:t>
            </w:r>
            <w:r w:rsidR="00A0678B">
              <w:rPr>
                <w:rFonts w:ascii="Arial Narrow" w:hAnsi="Arial Narrow"/>
                <w:sz w:val="22"/>
                <w:szCs w:val="22"/>
              </w:rPr>
              <w:t xml:space="preserve"> October 2023</w:t>
            </w:r>
          </w:p>
          <w:p w:rsidR="00BC5EFA" w:rsidRPr="00E54946" w:rsidRDefault="00BC5EFA">
            <w:pPr>
              <w:tabs>
                <w:tab w:val="left" w:pos="6480"/>
              </w:tabs>
              <w:jc w:val="both"/>
              <w:rPr>
                <w:rFonts w:ascii="Arial Narrow" w:hAnsi="Arial Narrow"/>
                <w:b/>
                <w:sz w:val="22"/>
                <w:szCs w:val="22"/>
              </w:rPr>
            </w:pPr>
          </w:p>
        </w:tc>
      </w:tr>
    </w:tbl>
    <w:p w:rsidR="00BC5EFA" w:rsidRPr="00E54946" w:rsidRDefault="00BC5EFA">
      <w:pPr>
        <w:jc w:val="both"/>
        <w:rPr>
          <w:rFonts w:ascii="Arial Narrow" w:hAnsi="Arial Narrow"/>
          <w:b/>
        </w:rPr>
      </w:pPr>
    </w:p>
    <w:p w:rsidR="00BC5EFA" w:rsidRPr="00E54946" w:rsidRDefault="00BC5EFA">
      <w:pPr>
        <w:pBdr>
          <w:bottom w:val="single" w:sz="6" w:space="1" w:color="auto"/>
        </w:pBdr>
        <w:tabs>
          <w:tab w:val="left" w:pos="6480"/>
        </w:tabs>
        <w:jc w:val="both"/>
        <w:rPr>
          <w:rFonts w:ascii="Arial Narrow" w:hAnsi="Arial Narrow"/>
          <w:sz w:val="22"/>
          <w:szCs w:val="22"/>
        </w:rPr>
      </w:pPr>
      <w:r w:rsidRPr="00E54946">
        <w:rPr>
          <w:rFonts w:ascii="Arial Narrow" w:hAnsi="Arial Narrow"/>
          <w:sz w:val="22"/>
          <w:szCs w:val="22"/>
        </w:rPr>
        <w:t xml:space="preserve">OFFER TO BE VALID FOR </w:t>
      </w:r>
      <w:r w:rsidR="00BE76F6" w:rsidRPr="00E54946">
        <w:rPr>
          <w:rFonts w:ascii="Arial Narrow" w:hAnsi="Arial Narrow"/>
          <w:b/>
          <w:bCs/>
          <w:sz w:val="22"/>
          <w:szCs w:val="22"/>
        </w:rPr>
        <w:t>120</w:t>
      </w:r>
      <w:r w:rsidR="00BE76F6" w:rsidRPr="00E54946">
        <w:rPr>
          <w:rFonts w:ascii="Arial Narrow" w:hAnsi="Arial Narrow"/>
          <w:sz w:val="22"/>
          <w:szCs w:val="22"/>
        </w:rPr>
        <w:t xml:space="preserve"> </w:t>
      </w:r>
      <w:r w:rsidRPr="00E54946">
        <w:rPr>
          <w:rFonts w:ascii="Arial Narrow" w:hAnsi="Arial Narrow"/>
          <w:sz w:val="22"/>
          <w:szCs w:val="22"/>
        </w:rPr>
        <w:t>DAYS FROM THE CLOSING DATE OF BID.</w:t>
      </w:r>
    </w:p>
    <w:p w:rsidR="00BC5EFA" w:rsidRPr="00E54946" w:rsidRDefault="00BC5EFA">
      <w:pPr>
        <w:pBdr>
          <w:bottom w:val="single" w:sz="6" w:space="1" w:color="auto"/>
        </w:pBdr>
        <w:tabs>
          <w:tab w:val="left" w:pos="6480"/>
        </w:tabs>
        <w:jc w:val="both"/>
        <w:rPr>
          <w:rFonts w:ascii="Arial Narrow" w:hAnsi="Arial Narrow"/>
          <w:sz w:val="22"/>
          <w:szCs w:val="22"/>
        </w:rPr>
      </w:pPr>
    </w:p>
    <w:p w:rsidR="00BC5EFA" w:rsidRPr="00E54946" w:rsidRDefault="00BC5EFA">
      <w:pPr>
        <w:tabs>
          <w:tab w:val="left" w:pos="1080"/>
          <w:tab w:val="left" w:pos="2880"/>
          <w:tab w:val="left" w:pos="6480"/>
        </w:tabs>
        <w:jc w:val="both"/>
        <w:rPr>
          <w:rFonts w:ascii="Arial Narrow" w:hAnsi="Arial Narrow"/>
          <w:sz w:val="22"/>
          <w:szCs w:val="22"/>
        </w:rPr>
      </w:pPr>
      <w:r w:rsidRPr="00E54946">
        <w:rPr>
          <w:rFonts w:ascii="Arial Narrow" w:hAnsi="Arial Narrow"/>
          <w:sz w:val="22"/>
          <w:szCs w:val="22"/>
        </w:rPr>
        <w:t xml:space="preserve">ITEM </w:t>
      </w:r>
      <w:r w:rsidRPr="00E54946">
        <w:rPr>
          <w:rFonts w:ascii="Arial Narrow" w:hAnsi="Arial Narrow"/>
          <w:sz w:val="22"/>
          <w:szCs w:val="22"/>
        </w:rPr>
        <w:tab/>
      </w:r>
      <w:r w:rsidRPr="00E54946">
        <w:rPr>
          <w:rFonts w:ascii="Arial Narrow" w:hAnsi="Arial Narrow"/>
          <w:sz w:val="22"/>
          <w:szCs w:val="22"/>
        </w:rPr>
        <w:tab/>
        <w:t>DESCRIPTION</w:t>
      </w:r>
      <w:r w:rsidRPr="00E54946">
        <w:rPr>
          <w:rFonts w:ascii="Arial Narrow" w:hAnsi="Arial Narrow"/>
          <w:sz w:val="22"/>
          <w:szCs w:val="22"/>
        </w:rPr>
        <w:tab/>
        <w:t>BID PRICE IN RSA CURRENCY</w:t>
      </w:r>
    </w:p>
    <w:p w:rsidR="00BC5EFA" w:rsidRPr="00E54946" w:rsidRDefault="00BB7AE0">
      <w:pPr>
        <w:pBdr>
          <w:bottom w:val="single" w:sz="6" w:space="1" w:color="auto"/>
        </w:pBdr>
        <w:tabs>
          <w:tab w:val="left" w:pos="1080"/>
          <w:tab w:val="left" w:pos="2880"/>
          <w:tab w:val="left" w:pos="6480"/>
        </w:tabs>
        <w:jc w:val="both"/>
        <w:rPr>
          <w:rFonts w:ascii="Arial Narrow" w:hAnsi="Arial Narrow"/>
          <w:b/>
          <w:sz w:val="22"/>
          <w:szCs w:val="22"/>
          <w:u w:val="single"/>
        </w:rPr>
      </w:pPr>
      <w:r w:rsidRPr="00E54946">
        <w:rPr>
          <w:rFonts w:ascii="Arial Narrow" w:hAnsi="Arial Narrow"/>
          <w:sz w:val="22"/>
          <w:szCs w:val="22"/>
        </w:rPr>
        <w:t>NO</w:t>
      </w:r>
      <w:r w:rsidRPr="00E54946">
        <w:rPr>
          <w:rFonts w:ascii="Arial Narrow" w:hAnsi="Arial Narrow"/>
          <w:sz w:val="22"/>
          <w:szCs w:val="22"/>
        </w:rPr>
        <w:tab/>
      </w:r>
      <w:r w:rsidRPr="00E54946">
        <w:rPr>
          <w:rFonts w:ascii="Arial Narrow" w:hAnsi="Arial Narrow"/>
          <w:sz w:val="22"/>
          <w:szCs w:val="22"/>
        </w:rPr>
        <w:tab/>
      </w:r>
      <w:r w:rsidR="00BC5EFA" w:rsidRPr="00E54946">
        <w:rPr>
          <w:rFonts w:ascii="Arial Narrow" w:hAnsi="Arial Narrow"/>
          <w:sz w:val="22"/>
          <w:szCs w:val="22"/>
        </w:rPr>
        <w:tab/>
      </w:r>
      <w:r w:rsidR="004F534D" w:rsidRPr="00E54946">
        <w:rPr>
          <w:rFonts w:ascii="Arial Narrow" w:hAnsi="Arial Narrow"/>
          <w:sz w:val="22"/>
          <w:szCs w:val="22"/>
        </w:rPr>
        <w:t>**</w:t>
      </w:r>
      <w:r w:rsidRPr="00E54946">
        <w:rPr>
          <w:rFonts w:ascii="Arial" w:hAnsi="Arial"/>
          <w:sz w:val="22"/>
          <w:szCs w:val="22"/>
        </w:rPr>
        <w:t>(ALL APPLICABLE TAXES INCLUDED)</w:t>
      </w:r>
    </w:p>
    <w:p w:rsidR="00BC5EFA" w:rsidRPr="00E54946" w:rsidRDefault="00BC5EFA">
      <w:pPr>
        <w:tabs>
          <w:tab w:val="left" w:pos="1080"/>
          <w:tab w:val="left" w:pos="2880"/>
          <w:tab w:val="left" w:pos="6480"/>
        </w:tabs>
        <w:jc w:val="both"/>
        <w:rPr>
          <w:rFonts w:ascii="Arial Narrow" w:hAnsi="Arial Narrow"/>
          <w:b/>
          <w:sz w:val="22"/>
          <w:szCs w:val="22"/>
        </w:rPr>
        <w:sectPr w:rsidR="00BC5EFA" w:rsidRPr="00E54946">
          <w:headerReference w:type="even" r:id="rId12"/>
          <w:headerReference w:type="default" r:id="rId13"/>
          <w:pgSz w:w="11909" w:h="16834" w:code="9"/>
          <w:pgMar w:top="720" w:right="720" w:bottom="720" w:left="720" w:header="720" w:footer="720" w:gutter="0"/>
          <w:cols w:space="720"/>
          <w:titlePg/>
        </w:sectPr>
      </w:pPr>
    </w:p>
    <w:p w:rsidR="00BC5EFA" w:rsidRPr="00E54946" w:rsidRDefault="00BC5EFA">
      <w:pPr>
        <w:tabs>
          <w:tab w:val="left" w:pos="1080"/>
          <w:tab w:val="left" w:pos="2880"/>
          <w:tab w:val="left" w:pos="6480"/>
        </w:tabs>
        <w:jc w:val="both"/>
        <w:rPr>
          <w:rFonts w:ascii="Arial Narrow" w:hAnsi="Arial Narrow"/>
          <w:sz w:val="22"/>
          <w:szCs w:val="22"/>
        </w:rPr>
      </w:pPr>
    </w:p>
    <w:p w:rsidR="00BC5EFA" w:rsidRPr="00E54946" w:rsidRDefault="00BC5EFA">
      <w:pPr>
        <w:tabs>
          <w:tab w:val="left" w:pos="1080"/>
          <w:tab w:val="left" w:pos="2880"/>
          <w:tab w:val="left" w:pos="6480"/>
        </w:tabs>
        <w:jc w:val="both"/>
        <w:rPr>
          <w:rFonts w:ascii="Arial Narrow" w:hAnsi="Arial Narrow"/>
          <w:sz w:val="22"/>
          <w:szCs w:val="22"/>
        </w:rPr>
      </w:pPr>
    </w:p>
    <w:p w:rsidR="00BC5EFA" w:rsidRPr="00E54946" w:rsidRDefault="00BC5EFA" w:rsidP="00434D9C">
      <w:pPr>
        <w:tabs>
          <w:tab w:val="left" w:pos="1080"/>
          <w:tab w:val="left" w:pos="1418"/>
          <w:tab w:val="left" w:pos="6480"/>
        </w:tabs>
        <w:ind w:left="1416" w:hanging="1416"/>
        <w:jc w:val="both"/>
        <w:rPr>
          <w:rFonts w:ascii="Arial Narrow" w:hAnsi="Arial Narrow"/>
          <w:sz w:val="28"/>
          <w:szCs w:val="28"/>
        </w:rPr>
      </w:pPr>
      <w:r w:rsidRPr="00E54946">
        <w:rPr>
          <w:rFonts w:ascii="Arial Narrow" w:hAnsi="Arial Narrow"/>
          <w:sz w:val="28"/>
          <w:szCs w:val="28"/>
        </w:rPr>
        <w:tab/>
        <w:t>1.</w:t>
      </w:r>
      <w:r w:rsidRPr="00E54946">
        <w:rPr>
          <w:rFonts w:ascii="Arial Narrow" w:hAnsi="Arial Narrow"/>
          <w:sz w:val="28"/>
          <w:szCs w:val="28"/>
        </w:rPr>
        <w:tab/>
        <w:t xml:space="preserve">The </w:t>
      </w:r>
      <w:r w:rsidR="00C531A3" w:rsidRPr="00E54946">
        <w:rPr>
          <w:rFonts w:ascii="Arial Narrow" w:hAnsi="Arial Narrow"/>
          <w:sz w:val="28"/>
          <w:szCs w:val="28"/>
        </w:rPr>
        <w:t xml:space="preserve">below pricing schedule provide the bidder with the requirements regarding the completion of the pricing schedule. </w:t>
      </w:r>
    </w:p>
    <w:p w:rsidR="00BC5EFA" w:rsidRPr="00E54946" w:rsidRDefault="00BC5EFA">
      <w:pPr>
        <w:tabs>
          <w:tab w:val="left" w:pos="1080"/>
          <w:tab w:val="left" w:pos="2880"/>
          <w:tab w:val="left" w:pos="6480"/>
        </w:tabs>
        <w:jc w:val="both"/>
        <w:rPr>
          <w:rFonts w:ascii="Arial Narrow" w:hAnsi="Arial Narrow"/>
          <w:sz w:val="28"/>
          <w:szCs w:val="28"/>
        </w:rPr>
      </w:pPr>
    </w:p>
    <w:p w:rsidR="00BE76F6" w:rsidRPr="00E54946" w:rsidRDefault="00BC5EFA" w:rsidP="00434D9C">
      <w:pPr>
        <w:tabs>
          <w:tab w:val="left" w:pos="1080"/>
          <w:tab w:val="left" w:pos="1418"/>
          <w:tab w:val="left" w:pos="6480"/>
        </w:tabs>
        <w:ind w:left="1416" w:hanging="1416"/>
        <w:jc w:val="both"/>
        <w:rPr>
          <w:rFonts w:ascii="Arial Narrow" w:hAnsi="Arial Narrow"/>
          <w:sz w:val="28"/>
          <w:szCs w:val="28"/>
        </w:rPr>
      </w:pPr>
      <w:r w:rsidRPr="00E54946">
        <w:rPr>
          <w:rFonts w:ascii="Arial Narrow" w:hAnsi="Arial Narrow"/>
          <w:sz w:val="28"/>
          <w:szCs w:val="28"/>
        </w:rPr>
        <w:tab/>
        <w:t>2.</w:t>
      </w:r>
      <w:r w:rsidRPr="00E54946">
        <w:rPr>
          <w:rFonts w:ascii="Arial Narrow" w:hAnsi="Arial Narrow"/>
          <w:sz w:val="28"/>
          <w:szCs w:val="28"/>
        </w:rPr>
        <w:tab/>
      </w:r>
      <w:r w:rsidR="00C531A3" w:rsidRPr="00E54946">
        <w:rPr>
          <w:rFonts w:ascii="Arial Narrow" w:hAnsi="Arial Narrow"/>
          <w:sz w:val="28"/>
          <w:szCs w:val="28"/>
        </w:rPr>
        <w:t xml:space="preserve">All rates and sums of money quoted in the pricing schedule shall be in Rands. </w:t>
      </w:r>
      <w:r w:rsidRPr="00E54946">
        <w:rPr>
          <w:rFonts w:ascii="Arial Narrow" w:hAnsi="Arial Narrow"/>
          <w:sz w:val="28"/>
          <w:szCs w:val="28"/>
        </w:rPr>
        <w:t xml:space="preserve">Bidders are required to indicate a </w:t>
      </w:r>
      <w:r w:rsidR="00BE76F6" w:rsidRPr="00E54946">
        <w:rPr>
          <w:rFonts w:ascii="Arial Narrow" w:hAnsi="Arial Narrow"/>
          <w:sz w:val="28"/>
          <w:szCs w:val="28"/>
        </w:rPr>
        <w:t>total bid</w:t>
      </w:r>
      <w:r w:rsidRPr="00E54946">
        <w:rPr>
          <w:rFonts w:ascii="Arial Narrow" w:hAnsi="Arial Narrow"/>
          <w:sz w:val="28"/>
          <w:szCs w:val="28"/>
        </w:rPr>
        <w:t xml:space="preserve"> price based on the total</w:t>
      </w:r>
      <w:r w:rsidR="00C531A3" w:rsidRPr="00E54946">
        <w:rPr>
          <w:rFonts w:ascii="Arial Narrow" w:hAnsi="Arial Narrow"/>
          <w:sz w:val="28"/>
          <w:szCs w:val="28"/>
        </w:rPr>
        <w:t xml:space="preserve"> of</w:t>
      </w:r>
      <w:r w:rsidR="00BE76F6" w:rsidRPr="00E54946">
        <w:rPr>
          <w:rFonts w:ascii="Arial Narrow" w:hAnsi="Arial Narrow"/>
          <w:sz w:val="28"/>
          <w:szCs w:val="28"/>
        </w:rPr>
        <w:t xml:space="preserve"> the sum of hourly </w:t>
      </w:r>
      <w:r w:rsidR="00C531A3" w:rsidRPr="00E54946">
        <w:rPr>
          <w:rFonts w:ascii="Arial Narrow" w:hAnsi="Arial Narrow"/>
          <w:sz w:val="28"/>
          <w:szCs w:val="28"/>
        </w:rPr>
        <w:t xml:space="preserve">fees. </w:t>
      </w:r>
    </w:p>
    <w:p w:rsidR="00BE76F6" w:rsidRPr="00E54946" w:rsidRDefault="00BE76F6">
      <w:pPr>
        <w:tabs>
          <w:tab w:val="left" w:pos="1080"/>
          <w:tab w:val="left" w:pos="1418"/>
          <w:tab w:val="left" w:pos="6480"/>
        </w:tabs>
        <w:jc w:val="both"/>
        <w:rPr>
          <w:rFonts w:ascii="Arial Narrow" w:hAnsi="Arial Narrow"/>
          <w:sz w:val="28"/>
          <w:szCs w:val="28"/>
        </w:rPr>
      </w:pPr>
      <w:r w:rsidRPr="00E54946">
        <w:rPr>
          <w:rFonts w:ascii="Arial Narrow" w:hAnsi="Arial Narrow"/>
          <w:sz w:val="28"/>
          <w:szCs w:val="28"/>
        </w:rPr>
        <w:t xml:space="preserve">  </w:t>
      </w:r>
      <w:r w:rsidRPr="00E54946">
        <w:rPr>
          <w:rFonts w:ascii="Arial Narrow" w:hAnsi="Arial Narrow"/>
          <w:sz w:val="28"/>
          <w:szCs w:val="28"/>
        </w:rPr>
        <w:tab/>
      </w:r>
      <w:r w:rsidRPr="00E54946">
        <w:rPr>
          <w:rFonts w:ascii="Arial Narrow" w:hAnsi="Arial Narrow"/>
          <w:sz w:val="28"/>
          <w:szCs w:val="28"/>
        </w:rPr>
        <w:tab/>
        <w:t>This value will be used for evaluation purposes only.</w:t>
      </w:r>
    </w:p>
    <w:p w:rsidR="00BE76F6" w:rsidRPr="00E54946" w:rsidRDefault="00BE76F6">
      <w:pPr>
        <w:tabs>
          <w:tab w:val="left" w:pos="1080"/>
          <w:tab w:val="left" w:pos="1418"/>
          <w:tab w:val="left" w:pos="6480"/>
        </w:tabs>
        <w:jc w:val="both"/>
        <w:rPr>
          <w:rFonts w:ascii="Arial Narrow" w:hAnsi="Arial Narrow"/>
          <w:sz w:val="28"/>
          <w:szCs w:val="28"/>
        </w:rPr>
      </w:pPr>
      <w:r w:rsidRPr="00E54946">
        <w:rPr>
          <w:rFonts w:ascii="Arial Narrow" w:hAnsi="Arial Narrow"/>
          <w:sz w:val="28"/>
          <w:szCs w:val="28"/>
        </w:rPr>
        <w:tab/>
      </w:r>
      <w:r w:rsidRPr="00E54946">
        <w:rPr>
          <w:rFonts w:ascii="Arial Narrow" w:hAnsi="Arial Narrow"/>
          <w:sz w:val="28"/>
          <w:szCs w:val="28"/>
        </w:rPr>
        <w:tab/>
        <w:t>Refer to RFP p</w:t>
      </w:r>
      <w:r w:rsidR="0067478B" w:rsidRPr="00E54946">
        <w:rPr>
          <w:rFonts w:ascii="Arial Narrow" w:hAnsi="Arial Narrow"/>
          <w:sz w:val="28"/>
          <w:szCs w:val="28"/>
        </w:rPr>
        <w:t>ar 3 and 5</w:t>
      </w:r>
      <w:r w:rsidR="00470311" w:rsidRPr="00E54946">
        <w:rPr>
          <w:rFonts w:ascii="Arial Narrow" w:hAnsi="Arial Narrow"/>
          <w:sz w:val="28"/>
          <w:szCs w:val="28"/>
        </w:rPr>
        <w:t>.</w:t>
      </w:r>
    </w:p>
    <w:p w:rsidR="009A1A22" w:rsidRPr="00E54946" w:rsidRDefault="009A1A22">
      <w:pPr>
        <w:tabs>
          <w:tab w:val="left" w:pos="1080"/>
          <w:tab w:val="left" w:pos="1418"/>
          <w:tab w:val="left" w:pos="6480"/>
        </w:tabs>
        <w:jc w:val="both"/>
        <w:rPr>
          <w:rFonts w:ascii="Arial Narrow" w:hAnsi="Arial Narrow"/>
          <w:sz w:val="28"/>
          <w:szCs w:val="28"/>
        </w:rPr>
      </w:pPr>
    </w:p>
    <w:p w:rsidR="00EC7161" w:rsidRPr="00E54946" w:rsidRDefault="00EC7161" w:rsidP="00EC7161">
      <w:pPr>
        <w:tabs>
          <w:tab w:val="left" w:pos="1080"/>
          <w:tab w:val="left" w:pos="1418"/>
          <w:tab w:val="left" w:pos="6480"/>
        </w:tabs>
        <w:ind w:left="1416" w:hanging="336"/>
        <w:jc w:val="both"/>
        <w:rPr>
          <w:rFonts w:ascii="Arial Narrow" w:hAnsi="Arial Narrow"/>
          <w:sz w:val="28"/>
          <w:szCs w:val="28"/>
        </w:rPr>
      </w:pPr>
      <w:r w:rsidRPr="00E54946">
        <w:rPr>
          <w:rFonts w:ascii="Arial Narrow" w:hAnsi="Arial Narrow"/>
          <w:sz w:val="28"/>
          <w:szCs w:val="28"/>
        </w:rPr>
        <w:t>3.</w:t>
      </w:r>
      <w:r w:rsidRPr="00E54946">
        <w:rPr>
          <w:rFonts w:ascii="Arial Narrow" w:hAnsi="Arial Narrow"/>
          <w:sz w:val="28"/>
          <w:szCs w:val="28"/>
        </w:rPr>
        <w:tab/>
        <w:t xml:space="preserve">In cases of contract periods longer than 12 months, price adjustments will be based on CPI applicable on the date of the anniversary of the contract period.  </w:t>
      </w:r>
    </w:p>
    <w:p w:rsidR="0095578D" w:rsidRPr="00E54946" w:rsidRDefault="0095578D" w:rsidP="0095578D">
      <w:pPr>
        <w:tabs>
          <w:tab w:val="left" w:pos="1080"/>
          <w:tab w:val="left" w:pos="1418"/>
          <w:tab w:val="left" w:pos="6480"/>
        </w:tabs>
        <w:ind w:left="1416" w:hanging="336"/>
        <w:jc w:val="both"/>
        <w:rPr>
          <w:rFonts w:ascii="Arial Narrow" w:hAnsi="Arial Narrow"/>
          <w:sz w:val="28"/>
          <w:szCs w:val="28"/>
        </w:rPr>
      </w:pPr>
    </w:p>
    <w:p w:rsidR="0095578D" w:rsidRPr="00E54946" w:rsidRDefault="0095578D" w:rsidP="0095578D">
      <w:pPr>
        <w:tabs>
          <w:tab w:val="left" w:pos="1080"/>
          <w:tab w:val="left" w:pos="1418"/>
          <w:tab w:val="left" w:pos="6480"/>
        </w:tabs>
        <w:ind w:left="1416" w:hanging="336"/>
        <w:jc w:val="both"/>
        <w:rPr>
          <w:rFonts w:ascii="Arial Narrow" w:hAnsi="Arial Narrow"/>
          <w:b/>
          <w:bCs/>
          <w:sz w:val="28"/>
          <w:szCs w:val="28"/>
          <w:lang w:val="en-ZA"/>
        </w:rPr>
      </w:pPr>
      <w:r w:rsidRPr="00E54946">
        <w:rPr>
          <w:rFonts w:ascii="Arial Narrow" w:hAnsi="Arial Narrow"/>
          <w:sz w:val="28"/>
          <w:szCs w:val="28"/>
        </w:rPr>
        <w:t>4.</w:t>
      </w:r>
      <w:r w:rsidRPr="00E54946">
        <w:rPr>
          <w:rFonts w:ascii="Arial Narrow" w:hAnsi="Arial Narrow"/>
          <w:sz w:val="28"/>
          <w:szCs w:val="28"/>
        </w:rPr>
        <w:tab/>
      </w:r>
      <w:r w:rsidRPr="00E54946">
        <w:rPr>
          <w:rFonts w:ascii="Arial Narrow" w:hAnsi="Arial Narrow"/>
          <w:sz w:val="28"/>
          <w:szCs w:val="28"/>
          <w:lang w:val="en-ZA"/>
        </w:rPr>
        <w:t xml:space="preserve">Pricing information will be required at the submission of the bid by closing date and time. Bidders are required to include in their responses, fee proposals in respect of the nature and their expected remuneration for the services to be provided by them. In this regard, bidders are to indicate specific billing arrangements, hourly rates per professional level. </w:t>
      </w:r>
      <w:r w:rsidRPr="00E54946">
        <w:rPr>
          <w:rFonts w:ascii="Arial Narrow" w:hAnsi="Arial Narrow"/>
          <w:b/>
          <w:bCs/>
          <w:sz w:val="28"/>
          <w:szCs w:val="28"/>
          <w:lang w:val="en-ZA"/>
        </w:rPr>
        <w:t>Bidders are also required to confirm that in respect of litigious matters they will align their pricing with the relevant Forum Tariff scale that is applicable to the forum where the matter is heard.</w:t>
      </w:r>
    </w:p>
    <w:p w:rsidR="0095578D" w:rsidRPr="00E54946" w:rsidRDefault="0095578D" w:rsidP="0095578D">
      <w:pPr>
        <w:tabs>
          <w:tab w:val="left" w:pos="1080"/>
          <w:tab w:val="left" w:pos="1418"/>
          <w:tab w:val="left" w:pos="6480"/>
        </w:tabs>
        <w:ind w:left="1416" w:hanging="336"/>
        <w:jc w:val="both"/>
        <w:rPr>
          <w:rFonts w:ascii="Arial Narrow" w:hAnsi="Arial Narrow"/>
          <w:b/>
          <w:bCs/>
          <w:sz w:val="28"/>
          <w:szCs w:val="28"/>
          <w:lang w:val="en-ZA"/>
        </w:rPr>
      </w:pPr>
    </w:p>
    <w:p w:rsidR="0095578D" w:rsidRPr="00E54946" w:rsidRDefault="0095578D" w:rsidP="0095578D">
      <w:pPr>
        <w:tabs>
          <w:tab w:val="left" w:pos="1080"/>
          <w:tab w:val="left" w:pos="1418"/>
          <w:tab w:val="left" w:pos="6480"/>
        </w:tabs>
        <w:ind w:left="1416" w:hanging="336"/>
        <w:jc w:val="both"/>
        <w:rPr>
          <w:rFonts w:ascii="Arial Narrow" w:hAnsi="Arial Narrow"/>
          <w:sz w:val="28"/>
          <w:szCs w:val="28"/>
          <w:lang w:val="en-ZA"/>
        </w:rPr>
      </w:pPr>
      <w:r w:rsidRPr="00E54946">
        <w:rPr>
          <w:rFonts w:ascii="Arial Narrow" w:hAnsi="Arial Narrow"/>
          <w:sz w:val="28"/>
          <w:szCs w:val="28"/>
          <w:lang w:val="en-ZA"/>
        </w:rPr>
        <w:t>5.</w:t>
      </w:r>
      <w:r w:rsidRPr="00E54946">
        <w:rPr>
          <w:rFonts w:ascii="Arial Narrow" w:hAnsi="Arial Narrow"/>
          <w:sz w:val="28"/>
          <w:szCs w:val="28"/>
          <w:lang w:val="en-ZA"/>
        </w:rPr>
        <w:tab/>
        <w:t xml:space="preserve">No other form of pricing template will be accepted. Failure to comply will result in the disqualification of the bid. </w:t>
      </w:r>
    </w:p>
    <w:p w:rsidR="0095578D" w:rsidRPr="00E54946" w:rsidRDefault="0095578D" w:rsidP="0095578D">
      <w:pPr>
        <w:tabs>
          <w:tab w:val="left" w:pos="1080"/>
          <w:tab w:val="left" w:pos="1418"/>
          <w:tab w:val="left" w:pos="6480"/>
        </w:tabs>
        <w:ind w:left="1416" w:hanging="336"/>
        <w:jc w:val="both"/>
        <w:rPr>
          <w:rFonts w:ascii="Arial Narrow" w:hAnsi="Arial Narrow"/>
          <w:sz w:val="28"/>
          <w:szCs w:val="28"/>
        </w:rPr>
      </w:pPr>
    </w:p>
    <w:p w:rsidR="0095578D" w:rsidRPr="00E54946" w:rsidRDefault="0095578D" w:rsidP="0095578D">
      <w:pPr>
        <w:tabs>
          <w:tab w:val="left" w:pos="1080"/>
          <w:tab w:val="left" w:pos="1418"/>
          <w:tab w:val="left" w:pos="6480"/>
        </w:tabs>
        <w:ind w:left="1416" w:hanging="336"/>
        <w:jc w:val="both"/>
        <w:rPr>
          <w:rFonts w:ascii="Arial Narrow" w:hAnsi="Arial Narrow"/>
          <w:sz w:val="28"/>
          <w:szCs w:val="28"/>
          <w:lang w:val="en-ZA"/>
        </w:rPr>
      </w:pPr>
      <w:r w:rsidRPr="00E54946">
        <w:rPr>
          <w:rFonts w:ascii="Arial Narrow" w:hAnsi="Arial Narrow"/>
          <w:sz w:val="28"/>
          <w:szCs w:val="28"/>
        </w:rPr>
        <w:t>6.</w:t>
      </w:r>
      <w:r w:rsidRPr="00E54946">
        <w:rPr>
          <w:rFonts w:ascii="Arial Narrow" w:hAnsi="Arial Narrow"/>
          <w:sz w:val="28"/>
          <w:szCs w:val="28"/>
        </w:rPr>
        <w:tab/>
      </w:r>
      <w:r w:rsidRPr="00E54946">
        <w:rPr>
          <w:rFonts w:ascii="Arial Narrow" w:hAnsi="Arial Narrow"/>
          <w:sz w:val="28"/>
          <w:szCs w:val="28"/>
          <w:lang w:val="en-ZA"/>
        </w:rPr>
        <w:t>An incomplete pricing schedule (SBD 3.1) will also result in a disqualification.</w:t>
      </w:r>
    </w:p>
    <w:p w:rsidR="00EC7161" w:rsidRPr="00E54946" w:rsidRDefault="00EC7161" w:rsidP="00EC7161">
      <w:pPr>
        <w:tabs>
          <w:tab w:val="left" w:pos="1080"/>
          <w:tab w:val="left" w:pos="1418"/>
          <w:tab w:val="left" w:pos="6480"/>
        </w:tabs>
        <w:ind w:left="1416" w:hanging="336"/>
        <w:jc w:val="both"/>
        <w:rPr>
          <w:rFonts w:ascii="Arial Narrow" w:hAnsi="Arial Narrow"/>
          <w:sz w:val="28"/>
          <w:szCs w:val="28"/>
        </w:rPr>
      </w:pPr>
    </w:p>
    <w:p w:rsidR="00EC7161" w:rsidRPr="00E54946" w:rsidRDefault="00EC7161" w:rsidP="00EC7161">
      <w:pPr>
        <w:tabs>
          <w:tab w:val="left" w:pos="1080"/>
          <w:tab w:val="left" w:pos="1418"/>
          <w:tab w:val="left" w:pos="6480"/>
        </w:tabs>
        <w:ind w:left="1416" w:hanging="336"/>
        <w:jc w:val="both"/>
        <w:rPr>
          <w:rFonts w:ascii="Arial Narrow" w:hAnsi="Arial Narrow"/>
        </w:rPr>
      </w:pPr>
    </w:p>
    <w:p w:rsidR="00EC7161" w:rsidRPr="00E54946" w:rsidRDefault="00EC7161" w:rsidP="00EC7161">
      <w:pPr>
        <w:tabs>
          <w:tab w:val="left" w:pos="1080"/>
          <w:tab w:val="left" w:pos="1418"/>
          <w:tab w:val="left" w:pos="6480"/>
        </w:tabs>
        <w:ind w:left="1416" w:hanging="336"/>
        <w:jc w:val="both"/>
        <w:rPr>
          <w:rFonts w:ascii="Arial Narrow" w:hAnsi="Arial Narrow"/>
        </w:rPr>
      </w:pPr>
      <w:bookmarkStart w:id="0" w:name="_GoBack"/>
      <w:bookmarkEnd w:id="0"/>
    </w:p>
    <w:p w:rsidR="00EC7161" w:rsidRPr="00E54946" w:rsidRDefault="00EC7161" w:rsidP="0095578D">
      <w:pPr>
        <w:tabs>
          <w:tab w:val="left" w:pos="1080"/>
          <w:tab w:val="left" w:pos="1418"/>
          <w:tab w:val="left" w:pos="6480"/>
        </w:tabs>
        <w:ind w:left="1416" w:hanging="336"/>
        <w:jc w:val="both"/>
        <w:rPr>
          <w:rFonts w:ascii="Arial Narrow" w:hAnsi="Arial Narrow"/>
        </w:rPr>
      </w:pPr>
    </w:p>
    <w:p w:rsidR="0095578D" w:rsidRPr="00E54946" w:rsidRDefault="0095578D" w:rsidP="0095578D">
      <w:pPr>
        <w:tabs>
          <w:tab w:val="left" w:pos="1080"/>
          <w:tab w:val="left" w:pos="1418"/>
          <w:tab w:val="left" w:pos="6480"/>
        </w:tabs>
        <w:ind w:left="1416" w:hanging="336"/>
        <w:jc w:val="both"/>
        <w:rPr>
          <w:rFonts w:ascii="Arial Narrow" w:hAnsi="Arial Narrow"/>
        </w:rPr>
      </w:pPr>
    </w:p>
    <w:p w:rsidR="0095578D" w:rsidRPr="00E54946" w:rsidRDefault="0095578D" w:rsidP="0095578D">
      <w:pPr>
        <w:tabs>
          <w:tab w:val="left" w:pos="1080"/>
          <w:tab w:val="left" w:pos="1418"/>
          <w:tab w:val="left" w:pos="6480"/>
        </w:tabs>
        <w:ind w:left="1416" w:hanging="336"/>
        <w:jc w:val="both"/>
        <w:rPr>
          <w:rFonts w:ascii="Arial Narrow" w:hAnsi="Arial Narrow"/>
        </w:rPr>
      </w:pPr>
    </w:p>
    <w:p w:rsidR="0095578D" w:rsidRPr="00E54946" w:rsidRDefault="0095578D" w:rsidP="00EC7161">
      <w:pPr>
        <w:tabs>
          <w:tab w:val="left" w:pos="1080"/>
          <w:tab w:val="left" w:pos="1418"/>
          <w:tab w:val="left" w:pos="6480"/>
        </w:tabs>
        <w:ind w:left="1416" w:hanging="336"/>
        <w:jc w:val="both"/>
        <w:rPr>
          <w:rFonts w:ascii="Arial Narrow" w:hAnsi="Arial Narrow"/>
        </w:rPr>
      </w:pPr>
    </w:p>
    <w:p w:rsidR="00BC5EFA" w:rsidRPr="00E54946" w:rsidRDefault="00BE76F6">
      <w:pPr>
        <w:tabs>
          <w:tab w:val="left" w:pos="1080"/>
          <w:tab w:val="left" w:pos="1418"/>
          <w:tab w:val="left" w:pos="6480"/>
        </w:tabs>
        <w:jc w:val="both"/>
        <w:rPr>
          <w:rFonts w:ascii="Arial Narrow" w:hAnsi="Arial Narrow"/>
        </w:rPr>
      </w:pPr>
      <w:r w:rsidRPr="00E54946">
        <w:rPr>
          <w:rFonts w:ascii="Arial Narrow" w:hAnsi="Arial Narrow"/>
        </w:rPr>
        <w:tab/>
      </w:r>
      <w:r w:rsidRPr="00E54946">
        <w:rPr>
          <w:rFonts w:ascii="Arial Narrow" w:hAnsi="Arial Narrow"/>
        </w:rPr>
        <w:tab/>
      </w:r>
      <w:r w:rsidR="00BC5EFA" w:rsidRPr="00E54946">
        <w:rPr>
          <w:rFonts w:ascii="Arial Narrow" w:hAnsi="Arial Narrow"/>
        </w:rPr>
        <w:tab/>
      </w:r>
    </w:p>
    <w:p w:rsidR="00C531A3" w:rsidRPr="00E54946" w:rsidRDefault="0095578D" w:rsidP="0095578D">
      <w:pPr>
        <w:tabs>
          <w:tab w:val="left" w:pos="1080"/>
          <w:tab w:val="left" w:pos="1418"/>
          <w:tab w:val="left" w:pos="6480"/>
        </w:tabs>
        <w:jc w:val="both"/>
        <w:rPr>
          <w:rFonts w:ascii="Arial" w:hAnsi="Arial" w:cs="Arial"/>
          <w:b/>
          <w:bCs/>
          <w:sz w:val="24"/>
          <w:szCs w:val="24"/>
        </w:rPr>
      </w:pPr>
      <w:r w:rsidRPr="00E54946">
        <w:rPr>
          <w:rFonts w:ascii="Arial Narrow" w:hAnsi="Arial Narrow"/>
        </w:rPr>
        <w:br w:type="page"/>
      </w:r>
      <w:bookmarkStart w:id="1" w:name="_Hlk141166644"/>
      <w:r w:rsidR="00C531A3" w:rsidRPr="00E54946">
        <w:rPr>
          <w:rFonts w:ascii="Arial" w:hAnsi="Arial" w:cs="Arial"/>
          <w:b/>
          <w:bCs/>
          <w:sz w:val="24"/>
          <w:szCs w:val="24"/>
        </w:rPr>
        <w:lastRenderedPageBreak/>
        <w:t>PRICING SCHEDULE FOR THE APPOINTMENT OF A PANEL OF LEGAL SERVICE PROVIDERS FOR THE GPAA FOR A PERIOD OF FIVE YEARS</w:t>
      </w:r>
    </w:p>
    <w:bookmarkEnd w:id="1"/>
    <w:p w:rsidR="00C531A3" w:rsidRPr="00E54946" w:rsidRDefault="00C531A3">
      <w:pPr>
        <w:tabs>
          <w:tab w:val="left" w:pos="1080"/>
          <w:tab w:val="left" w:pos="2880"/>
          <w:tab w:val="left" w:pos="6480"/>
        </w:tabs>
        <w:jc w:val="both"/>
        <w:rPr>
          <w:rFonts w:ascii="Arial Narrow" w:hAnsi="Arial Narrow"/>
        </w:rPr>
      </w:pPr>
    </w:p>
    <w:p w:rsidR="00C531A3" w:rsidRPr="00E54946" w:rsidRDefault="00C531A3">
      <w:pPr>
        <w:tabs>
          <w:tab w:val="left" w:pos="1080"/>
          <w:tab w:val="left" w:pos="2880"/>
          <w:tab w:val="left" w:pos="6480"/>
        </w:tabs>
        <w:jc w:val="both"/>
        <w:rPr>
          <w:rFonts w:ascii="Arial Narrow" w:hAnsi="Arial Narrow"/>
        </w:rPr>
      </w:pPr>
    </w:p>
    <w:p w:rsidR="00C531A3" w:rsidRPr="00E54946" w:rsidRDefault="00C531A3" w:rsidP="002C39D3">
      <w:pPr>
        <w:numPr>
          <w:ilvl w:val="0"/>
          <w:numId w:val="1"/>
        </w:numPr>
        <w:tabs>
          <w:tab w:val="left" w:pos="1080"/>
          <w:tab w:val="left" w:pos="2880"/>
          <w:tab w:val="left" w:pos="6480"/>
        </w:tabs>
        <w:jc w:val="center"/>
        <w:rPr>
          <w:rFonts w:ascii="Arial" w:hAnsi="Arial" w:cs="Arial"/>
          <w:b/>
          <w:bCs/>
          <w:sz w:val="22"/>
          <w:szCs w:val="22"/>
          <w:u w:val="single"/>
        </w:rPr>
      </w:pPr>
      <w:r w:rsidRPr="00E54946">
        <w:rPr>
          <w:rFonts w:ascii="Arial" w:hAnsi="Arial" w:cs="Arial"/>
          <w:b/>
          <w:bCs/>
          <w:sz w:val="22"/>
          <w:szCs w:val="22"/>
          <w:u w:val="single"/>
        </w:rPr>
        <w:t>MAGISTRATE COURT</w:t>
      </w:r>
    </w:p>
    <w:p w:rsidR="007C229D" w:rsidRPr="00E54946" w:rsidRDefault="007C229D" w:rsidP="0013348F">
      <w:pPr>
        <w:tabs>
          <w:tab w:val="left" w:pos="1080"/>
          <w:tab w:val="left" w:pos="2880"/>
          <w:tab w:val="left" w:pos="6480"/>
        </w:tabs>
        <w:jc w:val="both"/>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5077"/>
        <w:gridCol w:w="4378"/>
      </w:tblGrid>
      <w:tr w:rsidR="00C531A3" w:rsidRPr="00E54946" w:rsidTr="007C229D">
        <w:tc>
          <w:tcPr>
            <w:tcW w:w="675"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Item.</w:t>
            </w:r>
          </w:p>
        </w:tc>
        <w:tc>
          <w:tcPr>
            <w:tcW w:w="5170"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Description</w:t>
            </w:r>
          </w:p>
          <w:p w:rsidR="007C229D" w:rsidRPr="00E54946" w:rsidRDefault="007C229D" w:rsidP="00FF0CB6">
            <w:pPr>
              <w:jc w:val="both"/>
              <w:rPr>
                <w:rFonts w:ascii="Arial" w:eastAsia="Calibri" w:hAnsi="Arial" w:cs="Arial"/>
                <w:b/>
                <w:bCs/>
                <w:sz w:val="22"/>
                <w:szCs w:val="22"/>
              </w:rPr>
            </w:pPr>
          </w:p>
        </w:tc>
        <w:tc>
          <w:tcPr>
            <w:tcW w:w="4469"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Amount</w:t>
            </w:r>
          </w:p>
        </w:tc>
      </w:tr>
      <w:tr w:rsidR="00C531A3" w:rsidRPr="00E54946" w:rsidTr="007C229D">
        <w:tc>
          <w:tcPr>
            <w:tcW w:w="675"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A.</w:t>
            </w:r>
          </w:p>
          <w:p w:rsidR="007C229D" w:rsidRPr="00E54946" w:rsidRDefault="007C229D" w:rsidP="00FF0CB6">
            <w:pPr>
              <w:jc w:val="both"/>
              <w:rPr>
                <w:rFonts w:ascii="Arial" w:eastAsia="Calibri" w:hAnsi="Arial" w:cs="Arial"/>
                <w:b/>
                <w:bCs/>
                <w:sz w:val="22"/>
                <w:szCs w:val="22"/>
              </w:rPr>
            </w:pPr>
          </w:p>
        </w:tc>
        <w:tc>
          <w:tcPr>
            <w:tcW w:w="5170" w:type="dxa"/>
            <w:shd w:val="clear" w:color="auto" w:fill="auto"/>
          </w:tcPr>
          <w:p w:rsidR="00C531A3" w:rsidRPr="00E54946" w:rsidRDefault="00C531A3" w:rsidP="00FF0CB6">
            <w:pPr>
              <w:jc w:val="both"/>
              <w:rPr>
                <w:rFonts w:ascii="Arial" w:eastAsia="Calibri" w:hAnsi="Arial" w:cs="Arial"/>
                <w:b/>
                <w:bCs/>
                <w:sz w:val="22"/>
                <w:szCs w:val="22"/>
                <w:u w:val="single"/>
              </w:rPr>
            </w:pPr>
            <w:r w:rsidRPr="00E54946">
              <w:rPr>
                <w:rFonts w:ascii="Arial" w:eastAsia="Calibri" w:hAnsi="Arial" w:cs="Arial"/>
                <w:b/>
                <w:bCs/>
                <w:sz w:val="22"/>
                <w:szCs w:val="22"/>
                <w:u w:val="single"/>
              </w:rPr>
              <w:t>Magistrate Court</w:t>
            </w:r>
          </w:p>
        </w:tc>
        <w:tc>
          <w:tcPr>
            <w:tcW w:w="4469"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7C229D">
        <w:tc>
          <w:tcPr>
            <w:tcW w:w="675" w:type="dxa"/>
            <w:vMerge w:val="restart"/>
            <w:shd w:val="clear" w:color="auto" w:fill="auto"/>
          </w:tcPr>
          <w:p w:rsidR="00C531A3" w:rsidRPr="00E54946" w:rsidRDefault="00C531A3" w:rsidP="00FF0CB6">
            <w:pPr>
              <w:jc w:val="both"/>
              <w:rPr>
                <w:rFonts w:ascii="Arial" w:eastAsia="Calibri" w:hAnsi="Arial" w:cs="Arial"/>
                <w:sz w:val="22"/>
                <w:szCs w:val="22"/>
              </w:rPr>
            </w:pPr>
          </w:p>
        </w:tc>
        <w:tc>
          <w:tcPr>
            <w:tcW w:w="5170" w:type="dxa"/>
            <w:shd w:val="clear" w:color="auto" w:fill="auto"/>
          </w:tcPr>
          <w:p w:rsidR="00C531A3" w:rsidRPr="00E54946" w:rsidRDefault="00C531A3" w:rsidP="00FF0CB6">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Consultation:</w:t>
            </w:r>
          </w:p>
          <w:p w:rsidR="00C531A3" w:rsidRPr="00E54946" w:rsidRDefault="00C531A3" w:rsidP="00FF0CB6">
            <w:pPr>
              <w:spacing w:line="480" w:lineRule="auto"/>
              <w:jc w:val="both"/>
              <w:rPr>
                <w:rFonts w:ascii="Arial" w:eastAsia="Calibri" w:hAnsi="Arial" w:cs="Arial"/>
                <w:sz w:val="22"/>
                <w:szCs w:val="22"/>
              </w:rPr>
            </w:pPr>
            <w:r w:rsidRPr="00E54946">
              <w:rPr>
                <w:rFonts w:ascii="Arial" w:eastAsia="Calibri" w:hAnsi="Arial" w:cs="Arial"/>
                <w:sz w:val="22"/>
                <w:szCs w:val="22"/>
              </w:rPr>
              <w:t>Director:</w:t>
            </w:r>
          </w:p>
        </w:tc>
        <w:tc>
          <w:tcPr>
            <w:tcW w:w="4469" w:type="dxa"/>
            <w:shd w:val="clear" w:color="auto" w:fill="auto"/>
          </w:tcPr>
          <w:p w:rsidR="00C531A3" w:rsidRPr="00E54946" w:rsidRDefault="00EC7161" w:rsidP="00FF0CB6">
            <w:pPr>
              <w:jc w:val="both"/>
              <w:rPr>
                <w:rFonts w:ascii="Arial" w:eastAsia="Calibri" w:hAnsi="Arial" w:cs="Arial"/>
                <w:b/>
                <w:bCs/>
                <w:sz w:val="22"/>
                <w:szCs w:val="22"/>
                <w:u w:val="single"/>
              </w:rPr>
            </w:pPr>
            <w:r w:rsidRPr="00E54946">
              <w:rPr>
                <w:rFonts w:ascii="Arial" w:eastAsia="Calibri" w:hAnsi="Arial" w:cs="Arial"/>
                <w:b/>
                <w:bCs/>
                <w:sz w:val="22"/>
                <w:szCs w:val="22"/>
                <w:u w:val="single"/>
              </w:rPr>
              <w:t>Per Hour:</w:t>
            </w:r>
          </w:p>
        </w:tc>
      </w:tr>
      <w:tr w:rsidR="00C531A3" w:rsidRPr="00E54946" w:rsidTr="007C229D">
        <w:tc>
          <w:tcPr>
            <w:tcW w:w="675" w:type="dxa"/>
            <w:vMerge/>
            <w:shd w:val="clear" w:color="auto" w:fill="auto"/>
          </w:tcPr>
          <w:p w:rsidR="00C531A3" w:rsidRPr="00E54946" w:rsidRDefault="00C531A3" w:rsidP="00FF0CB6">
            <w:pPr>
              <w:jc w:val="both"/>
              <w:rPr>
                <w:rFonts w:ascii="Arial" w:eastAsia="Calibri" w:hAnsi="Arial" w:cs="Arial"/>
                <w:sz w:val="22"/>
                <w:szCs w:val="22"/>
              </w:rPr>
            </w:pPr>
          </w:p>
        </w:tc>
        <w:tc>
          <w:tcPr>
            <w:tcW w:w="5170" w:type="dxa"/>
            <w:shd w:val="clear" w:color="auto" w:fill="auto"/>
          </w:tcPr>
          <w:p w:rsidR="00C531A3" w:rsidRPr="00E54946" w:rsidRDefault="00C531A3" w:rsidP="00FF0CB6">
            <w:pPr>
              <w:spacing w:line="480" w:lineRule="auto"/>
              <w:jc w:val="both"/>
              <w:rPr>
                <w:rFonts w:ascii="Arial" w:eastAsia="Calibri" w:hAnsi="Arial" w:cs="Arial"/>
                <w:sz w:val="22"/>
                <w:szCs w:val="22"/>
              </w:rPr>
            </w:pPr>
            <w:r w:rsidRPr="00E54946">
              <w:rPr>
                <w:rFonts w:ascii="Arial" w:eastAsia="Calibri" w:hAnsi="Arial" w:cs="Arial"/>
                <w:sz w:val="22"/>
                <w:szCs w:val="22"/>
              </w:rPr>
              <w:t>Professional Assistant:</w:t>
            </w:r>
          </w:p>
        </w:tc>
        <w:tc>
          <w:tcPr>
            <w:tcW w:w="4469"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7C229D">
        <w:tc>
          <w:tcPr>
            <w:tcW w:w="675" w:type="dxa"/>
            <w:vMerge/>
            <w:shd w:val="clear" w:color="auto" w:fill="auto"/>
          </w:tcPr>
          <w:p w:rsidR="00C531A3" w:rsidRPr="00E54946" w:rsidRDefault="00C531A3" w:rsidP="00FF0CB6">
            <w:pPr>
              <w:jc w:val="both"/>
              <w:rPr>
                <w:rFonts w:ascii="Arial" w:eastAsia="Calibri" w:hAnsi="Arial" w:cs="Arial"/>
                <w:sz w:val="22"/>
                <w:szCs w:val="22"/>
              </w:rPr>
            </w:pPr>
          </w:p>
        </w:tc>
        <w:tc>
          <w:tcPr>
            <w:tcW w:w="5170" w:type="dxa"/>
            <w:shd w:val="clear" w:color="auto" w:fill="auto"/>
          </w:tcPr>
          <w:p w:rsidR="00C531A3" w:rsidRPr="00E54946" w:rsidRDefault="00C531A3" w:rsidP="00FF0CB6">
            <w:pPr>
              <w:spacing w:line="480" w:lineRule="auto"/>
              <w:jc w:val="both"/>
              <w:rPr>
                <w:rFonts w:ascii="Arial" w:eastAsia="Calibri" w:hAnsi="Arial" w:cs="Arial"/>
                <w:sz w:val="22"/>
                <w:szCs w:val="22"/>
              </w:rPr>
            </w:pPr>
            <w:r w:rsidRPr="00E54946">
              <w:rPr>
                <w:rFonts w:ascii="Arial" w:eastAsia="Calibri" w:hAnsi="Arial" w:cs="Arial"/>
                <w:sz w:val="22"/>
                <w:szCs w:val="22"/>
              </w:rPr>
              <w:t>Candidate Attorney:</w:t>
            </w:r>
          </w:p>
        </w:tc>
        <w:tc>
          <w:tcPr>
            <w:tcW w:w="4469"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7C229D">
        <w:tc>
          <w:tcPr>
            <w:tcW w:w="675" w:type="dxa"/>
            <w:vMerge/>
            <w:shd w:val="clear" w:color="auto" w:fill="auto"/>
          </w:tcPr>
          <w:p w:rsidR="00C531A3" w:rsidRPr="00E54946" w:rsidRDefault="00C531A3" w:rsidP="00FF0CB6">
            <w:pPr>
              <w:jc w:val="both"/>
              <w:rPr>
                <w:rFonts w:ascii="Arial" w:eastAsia="Calibri" w:hAnsi="Arial" w:cs="Arial"/>
                <w:sz w:val="22"/>
                <w:szCs w:val="22"/>
              </w:rPr>
            </w:pPr>
          </w:p>
        </w:tc>
        <w:tc>
          <w:tcPr>
            <w:tcW w:w="5170" w:type="dxa"/>
            <w:shd w:val="clear" w:color="auto" w:fill="auto"/>
          </w:tcPr>
          <w:p w:rsidR="00C531A3" w:rsidRPr="00E54946" w:rsidRDefault="00C531A3" w:rsidP="00FF0CB6">
            <w:pPr>
              <w:jc w:val="center"/>
              <w:rPr>
                <w:rFonts w:ascii="Arial" w:eastAsia="Calibri" w:hAnsi="Arial" w:cs="Arial"/>
                <w:sz w:val="22"/>
                <w:szCs w:val="22"/>
              </w:rPr>
            </w:pPr>
            <w:r w:rsidRPr="00E54946">
              <w:rPr>
                <w:rFonts w:ascii="Arial" w:eastAsia="Calibri" w:hAnsi="Arial" w:cs="Arial"/>
                <w:sz w:val="22"/>
                <w:szCs w:val="22"/>
              </w:rPr>
              <w:t>SUB-TOTAL</w:t>
            </w:r>
          </w:p>
        </w:tc>
        <w:tc>
          <w:tcPr>
            <w:tcW w:w="4469" w:type="dxa"/>
            <w:shd w:val="clear" w:color="auto" w:fill="auto"/>
          </w:tcPr>
          <w:p w:rsidR="00C531A3" w:rsidRPr="00E54946" w:rsidRDefault="00C531A3" w:rsidP="00FF0CB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b/>
                <w:bCs/>
                <w:sz w:val="22"/>
                <w:szCs w:val="22"/>
              </w:rPr>
            </w:pPr>
            <w:r w:rsidRPr="00E54946">
              <w:rPr>
                <w:rFonts w:ascii="Arial" w:eastAsia="Calibri" w:hAnsi="Arial" w:cs="Arial"/>
                <w:b/>
                <w:bCs/>
                <w:sz w:val="22"/>
                <w:szCs w:val="22"/>
              </w:rPr>
              <w:t>B.</w:t>
            </w:r>
          </w:p>
          <w:p w:rsidR="007C229D" w:rsidRPr="00E54946" w:rsidRDefault="007C229D" w:rsidP="006E2FC6">
            <w:pPr>
              <w:jc w:val="both"/>
              <w:rPr>
                <w:rFonts w:ascii="Arial" w:eastAsia="Calibri" w:hAnsi="Arial" w:cs="Arial"/>
                <w:b/>
                <w:bCs/>
                <w:sz w:val="22"/>
                <w:szCs w:val="22"/>
              </w:rPr>
            </w:pPr>
          </w:p>
        </w:tc>
        <w:tc>
          <w:tcPr>
            <w:tcW w:w="5170" w:type="dxa"/>
            <w:shd w:val="clear" w:color="auto" w:fill="auto"/>
          </w:tcPr>
          <w:p w:rsidR="006E2FC6" w:rsidRPr="00E54946" w:rsidRDefault="006E2FC6" w:rsidP="006E2FC6">
            <w:pPr>
              <w:jc w:val="both"/>
              <w:rPr>
                <w:rFonts w:ascii="Arial" w:eastAsia="Calibri" w:hAnsi="Arial" w:cs="Arial"/>
                <w:b/>
                <w:bCs/>
                <w:sz w:val="22"/>
                <w:szCs w:val="22"/>
                <w:u w:val="single"/>
              </w:rPr>
            </w:pPr>
            <w:r w:rsidRPr="00E54946">
              <w:rPr>
                <w:rFonts w:ascii="Arial" w:eastAsia="Calibri" w:hAnsi="Arial" w:cs="Arial"/>
                <w:b/>
                <w:bCs/>
                <w:sz w:val="22"/>
                <w:szCs w:val="22"/>
                <w:u w:val="single"/>
              </w:rPr>
              <w:t>Magistrate Court</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p>
        </w:tc>
        <w:tc>
          <w:tcPr>
            <w:tcW w:w="5170" w:type="dxa"/>
            <w:shd w:val="clear" w:color="auto" w:fill="auto"/>
          </w:tcPr>
          <w:p w:rsidR="006E2FC6" w:rsidRPr="00E54946" w:rsidRDefault="006E2FC6" w:rsidP="00C55625">
            <w:pPr>
              <w:jc w:val="both"/>
              <w:rPr>
                <w:rFonts w:ascii="Arial" w:eastAsia="Calibri" w:hAnsi="Arial" w:cs="Arial"/>
                <w:b/>
                <w:bCs/>
                <w:sz w:val="22"/>
                <w:szCs w:val="22"/>
                <w:u w:val="single"/>
              </w:rPr>
            </w:pPr>
            <w:r w:rsidRPr="00E54946">
              <w:rPr>
                <w:rFonts w:ascii="Arial" w:eastAsia="Calibri" w:hAnsi="Arial" w:cs="Arial"/>
                <w:b/>
                <w:bCs/>
                <w:sz w:val="22"/>
                <w:szCs w:val="22"/>
                <w:u w:val="single"/>
              </w:rPr>
              <w:t>Drafting:</w:t>
            </w:r>
          </w:p>
          <w:p w:rsidR="00C55625" w:rsidRPr="00E54946" w:rsidRDefault="00C55625" w:rsidP="00C55625">
            <w:pPr>
              <w:jc w:val="both"/>
              <w:rPr>
                <w:rFonts w:ascii="Arial" w:eastAsia="Calibri" w:hAnsi="Arial" w:cs="Arial"/>
                <w:b/>
                <w:bCs/>
                <w:sz w:val="22"/>
                <w:szCs w:val="22"/>
                <w:u w:val="single"/>
              </w:rPr>
            </w:pPr>
          </w:p>
          <w:p w:rsidR="006E2FC6" w:rsidRPr="00E54946" w:rsidRDefault="006E2FC6" w:rsidP="00C55625">
            <w:pPr>
              <w:jc w:val="both"/>
              <w:rPr>
                <w:rFonts w:ascii="Arial" w:eastAsia="Calibri" w:hAnsi="Arial" w:cs="Arial"/>
                <w:sz w:val="22"/>
                <w:szCs w:val="22"/>
              </w:rPr>
            </w:pPr>
            <w:r w:rsidRPr="00E54946">
              <w:rPr>
                <w:rFonts w:ascii="Arial" w:eastAsia="Calibri" w:hAnsi="Arial" w:cs="Arial"/>
                <w:sz w:val="22"/>
                <w:szCs w:val="22"/>
              </w:rPr>
              <w:t>Letters:</w:t>
            </w:r>
          </w:p>
        </w:tc>
        <w:tc>
          <w:tcPr>
            <w:tcW w:w="4469" w:type="dxa"/>
            <w:shd w:val="clear" w:color="auto" w:fill="auto"/>
          </w:tcPr>
          <w:p w:rsidR="006E2FC6" w:rsidRPr="00E54946" w:rsidRDefault="006E2FC6" w:rsidP="006E2FC6">
            <w:pPr>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Per Page: </w:t>
            </w: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p>
        </w:tc>
        <w:tc>
          <w:tcPr>
            <w:tcW w:w="5170" w:type="dxa"/>
            <w:shd w:val="clear" w:color="auto" w:fill="auto"/>
          </w:tcPr>
          <w:p w:rsidR="006E2FC6" w:rsidRPr="00E54946" w:rsidRDefault="006E2FC6" w:rsidP="006E2FC6">
            <w:pPr>
              <w:spacing w:line="480" w:lineRule="auto"/>
              <w:jc w:val="both"/>
              <w:rPr>
                <w:rFonts w:ascii="Arial" w:eastAsia="Calibri" w:hAnsi="Arial" w:cs="Arial"/>
                <w:sz w:val="22"/>
                <w:szCs w:val="22"/>
              </w:rPr>
            </w:pPr>
            <w:r w:rsidRPr="00E54946">
              <w:rPr>
                <w:rFonts w:ascii="Arial" w:eastAsia="Calibri" w:hAnsi="Arial" w:cs="Arial"/>
                <w:sz w:val="22"/>
                <w:szCs w:val="22"/>
              </w:rPr>
              <w:t>Emails:</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p>
        </w:tc>
        <w:tc>
          <w:tcPr>
            <w:tcW w:w="5170" w:type="dxa"/>
            <w:shd w:val="clear" w:color="auto" w:fill="auto"/>
          </w:tcPr>
          <w:p w:rsidR="006E2FC6" w:rsidRPr="00E54946" w:rsidRDefault="006E2FC6" w:rsidP="006E2FC6">
            <w:pPr>
              <w:spacing w:line="480" w:lineRule="auto"/>
              <w:jc w:val="both"/>
              <w:rPr>
                <w:rFonts w:ascii="Arial" w:eastAsia="Calibri" w:hAnsi="Arial" w:cs="Arial"/>
                <w:sz w:val="22"/>
                <w:szCs w:val="22"/>
              </w:rPr>
            </w:pPr>
            <w:r w:rsidRPr="00E54946">
              <w:rPr>
                <w:rFonts w:ascii="Arial" w:eastAsia="Calibri" w:hAnsi="Arial" w:cs="Arial"/>
                <w:sz w:val="22"/>
                <w:szCs w:val="22"/>
              </w:rPr>
              <w:t>Instruction to Advocate:</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r w:rsidR="0013348F" w:rsidRPr="00E54946" w:rsidTr="007C229D">
        <w:tc>
          <w:tcPr>
            <w:tcW w:w="675" w:type="dxa"/>
          </w:tcPr>
          <w:p w:rsidR="0013348F" w:rsidRPr="00E54946" w:rsidRDefault="0013348F" w:rsidP="006E2FC6">
            <w:pPr>
              <w:jc w:val="both"/>
              <w:rPr>
                <w:rFonts w:ascii="Arial" w:eastAsia="Calibri" w:hAnsi="Arial" w:cs="Arial"/>
                <w:sz w:val="22"/>
                <w:szCs w:val="22"/>
              </w:rPr>
            </w:pPr>
          </w:p>
        </w:tc>
        <w:tc>
          <w:tcPr>
            <w:tcW w:w="517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SUB-TOTAL</w:t>
            </w:r>
          </w:p>
        </w:tc>
        <w:tc>
          <w:tcPr>
            <w:tcW w:w="4469" w:type="dxa"/>
            <w:shd w:val="clear" w:color="auto" w:fill="auto"/>
          </w:tcPr>
          <w:p w:rsidR="0013348F" w:rsidRPr="00E54946" w:rsidRDefault="0013348F" w:rsidP="006E2FC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b/>
                <w:bCs/>
                <w:sz w:val="22"/>
                <w:szCs w:val="22"/>
              </w:rPr>
            </w:pPr>
            <w:r w:rsidRPr="00E54946">
              <w:rPr>
                <w:rFonts w:ascii="Arial" w:eastAsia="Calibri" w:hAnsi="Arial" w:cs="Arial"/>
                <w:b/>
                <w:bCs/>
                <w:sz w:val="22"/>
                <w:szCs w:val="22"/>
              </w:rPr>
              <w:t xml:space="preserve">C. </w:t>
            </w:r>
          </w:p>
        </w:tc>
        <w:tc>
          <w:tcPr>
            <w:tcW w:w="5170" w:type="dxa"/>
            <w:shd w:val="clear" w:color="auto" w:fill="auto"/>
          </w:tcPr>
          <w:p w:rsidR="006E2FC6" w:rsidRPr="00E54946" w:rsidRDefault="006E2FC6" w:rsidP="006E2FC6">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Magistrate Court </w:t>
            </w:r>
          </w:p>
        </w:tc>
        <w:tc>
          <w:tcPr>
            <w:tcW w:w="4469" w:type="dxa"/>
            <w:shd w:val="clear" w:color="auto" w:fill="auto"/>
          </w:tcPr>
          <w:p w:rsidR="006E2FC6" w:rsidRPr="00E54946" w:rsidRDefault="006E2FC6" w:rsidP="006E2FC6">
            <w:pPr>
              <w:jc w:val="both"/>
              <w:rPr>
                <w:rFonts w:ascii="Arial" w:eastAsia="Calibri" w:hAnsi="Arial" w:cs="Arial"/>
                <w:b/>
                <w:bCs/>
                <w:sz w:val="22"/>
                <w:szCs w:val="22"/>
                <w:u w:val="single"/>
              </w:rPr>
            </w:pPr>
          </w:p>
        </w:tc>
      </w:tr>
      <w:tr w:rsidR="006E2FC6" w:rsidRPr="00E54946" w:rsidTr="007C229D">
        <w:tc>
          <w:tcPr>
            <w:tcW w:w="675" w:type="dxa"/>
          </w:tcPr>
          <w:p w:rsidR="006E2FC6" w:rsidRPr="00E54946" w:rsidRDefault="006E2FC6" w:rsidP="006E2FC6">
            <w:pPr>
              <w:jc w:val="both"/>
              <w:rPr>
                <w:rFonts w:ascii="Arial" w:eastAsia="Calibri" w:hAnsi="Arial" w:cs="Arial"/>
                <w:b/>
                <w:bCs/>
                <w:sz w:val="22"/>
                <w:szCs w:val="22"/>
              </w:rPr>
            </w:pPr>
          </w:p>
        </w:tc>
        <w:tc>
          <w:tcPr>
            <w:tcW w:w="5170" w:type="dxa"/>
            <w:shd w:val="clear" w:color="auto" w:fill="auto"/>
          </w:tcPr>
          <w:p w:rsidR="006E2FC6" w:rsidRPr="00E54946" w:rsidRDefault="006E2FC6" w:rsidP="006E2FC6">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Attendance:</w:t>
            </w:r>
          </w:p>
          <w:p w:rsidR="006E2FC6" w:rsidRPr="00E54946" w:rsidRDefault="006E2FC6" w:rsidP="006E2FC6">
            <w:pPr>
              <w:spacing w:line="480" w:lineRule="auto"/>
              <w:jc w:val="both"/>
              <w:rPr>
                <w:rFonts w:ascii="Arial" w:eastAsia="Calibri" w:hAnsi="Arial" w:cs="Arial"/>
                <w:sz w:val="22"/>
                <w:szCs w:val="22"/>
              </w:rPr>
            </w:pPr>
            <w:r w:rsidRPr="00E54946">
              <w:rPr>
                <w:rFonts w:ascii="Arial" w:eastAsia="Calibri" w:hAnsi="Arial" w:cs="Arial"/>
                <w:sz w:val="22"/>
                <w:szCs w:val="22"/>
              </w:rPr>
              <w:t xml:space="preserve">At court to note judgement: </w:t>
            </w:r>
          </w:p>
        </w:tc>
        <w:tc>
          <w:tcPr>
            <w:tcW w:w="4469" w:type="dxa"/>
            <w:shd w:val="clear" w:color="auto" w:fill="auto"/>
          </w:tcPr>
          <w:p w:rsidR="006E2FC6" w:rsidRPr="00E54946" w:rsidRDefault="006E2FC6" w:rsidP="006E2FC6">
            <w:pPr>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Per Hour: </w:t>
            </w: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p>
        </w:tc>
        <w:tc>
          <w:tcPr>
            <w:tcW w:w="5170" w:type="dxa"/>
            <w:shd w:val="clear" w:color="auto" w:fill="auto"/>
          </w:tcPr>
          <w:p w:rsidR="006E2FC6" w:rsidRPr="00E54946" w:rsidRDefault="006E2FC6" w:rsidP="006E2FC6">
            <w:pPr>
              <w:spacing w:line="480" w:lineRule="auto"/>
              <w:jc w:val="both"/>
              <w:rPr>
                <w:rFonts w:ascii="Arial" w:eastAsia="Calibri" w:hAnsi="Arial" w:cs="Arial"/>
                <w:sz w:val="22"/>
                <w:szCs w:val="22"/>
              </w:rPr>
            </w:pPr>
            <w:r w:rsidRPr="00E54946">
              <w:rPr>
                <w:rFonts w:ascii="Arial" w:eastAsia="Calibri" w:hAnsi="Arial" w:cs="Arial"/>
                <w:sz w:val="22"/>
                <w:szCs w:val="22"/>
              </w:rPr>
              <w:t>At court on hearing / proceedings:</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r w:rsidR="0013348F" w:rsidRPr="00E54946" w:rsidTr="007C229D">
        <w:tc>
          <w:tcPr>
            <w:tcW w:w="675" w:type="dxa"/>
          </w:tcPr>
          <w:p w:rsidR="0013348F" w:rsidRPr="00E54946" w:rsidRDefault="0013348F" w:rsidP="006E2FC6">
            <w:pPr>
              <w:jc w:val="both"/>
              <w:rPr>
                <w:rFonts w:ascii="Arial" w:eastAsia="Calibri" w:hAnsi="Arial" w:cs="Arial"/>
                <w:sz w:val="22"/>
                <w:szCs w:val="22"/>
              </w:rPr>
            </w:pPr>
          </w:p>
        </w:tc>
        <w:tc>
          <w:tcPr>
            <w:tcW w:w="517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SUB-TOTAL</w:t>
            </w:r>
          </w:p>
        </w:tc>
        <w:tc>
          <w:tcPr>
            <w:tcW w:w="4469" w:type="dxa"/>
            <w:shd w:val="clear" w:color="auto" w:fill="auto"/>
          </w:tcPr>
          <w:p w:rsidR="0013348F" w:rsidRPr="00E54946" w:rsidRDefault="0013348F" w:rsidP="006E2FC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r w:rsidRPr="00E54946">
              <w:rPr>
                <w:rFonts w:ascii="Arial" w:eastAsia="Calibri" w:hAnsi="Arial" w:cs="Arial"/>
                <w:b/>
                <w:bCs/>
                <w:sz w:val="22"/>
                <w:szCs w:val="22"/>
              </w:rPr>
              <w:t xml:space="preserve">D. </w:t>
            </w:r>
          </w:p>
        </w:tc>
        <w:tc>
          <w:tcPr>
            <w:tcW w:w="5170" w:type="dxa"/>
            <w:shd w:val="clear" w:color="auto" w:fill="auto"/>
          </w:tcPr>
          <w:p w:rsidR="006E2FC6" w:rsidRPr="00E54946" w:rsidRDefault="006E2FC6" w:rsidP="006E2FC6">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Magistrate Court </w:t>
            </w:r>
          </w:p>
        </w:tc>
        <w:tc>
          <w:tcPr>
            <w:tcW w:w="4469" w:type="dxa"/>
            <w:shd w:val="clear" w:color="auto" w:fill="auto"/>
          </w:tcPr>
          <w:p w:rsidR="006E2FC6" w:rsidRPr="00E54946" w:rsidRDefault="006E2FC6" w:rsidP="006E2FC6">
            <w:pPr>
              <w:jc w:val="both"/>
              <w:rPr>
                <w:rFonts w:ascii="Arial" w:eastAsia="Calibri" w:hAnsi="Arial" w:cs="Arial"/>
                <w:b/>
                <w:bCs/>
                <w:sz w:val="22"/>
                <w:szCs w:val="22"/>
                <w:u w:val="single"/>
              </w:rPr>
            </w:pPr>
          </w:p>
        </w:tc>
      </w:tr>
      <w:tr w:rsidR="006E2FC6" w:rsidRPr="00E54946" w:rsidTr="007C229D">
        <w:tc>
          <w:tcPr>
            <w:tcW w:w="675" w:type="dxa"/>
          </w:tcPr>
          <w:p w:rsidR="006E2FC6" w:rsidRPr="00E54946" w:rsidRDefault="006E2FC6" w:rsidP="006E2FC6">
            <w:pPr>
              <w:jc w:val="both"/>
              <w:rPr>
                <w:rFonts w:ascii="Arial" w:eastAsia="Calibri" w:hAnsi="Arial" w:cs="Arial"/>
                <w:b/>
                <w:bCs/>
                <w:sz w:val="22"/>
                <w:szCs w:val="22"/>
              </w:rPr>
            </w:pPr>
          </w:p>
        </w:tc>
        <w:tc>
          <w:tcPr>
            <w:tcW w:w="5170" w:type="dxa"/>
            <w:shd w:val="clear" w:color="auto" w:fill="auto"/>
          </w:tcPr>
          <w:p w:rsidR="0013348F" w:rsidRPr="00E54946" w:rsidRDefault="006E2FC6" w:rsidP="0013348F">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Telephone Calls:</w:t>
            </w:r>
          </w:p>
          <w:p w:rsidR="006E2FC6" w:rsidRPr="00E54946" w:rsidRDefault="006E2FC6" w:rsidP="0013348F">
            <w:pPr>
              <w:spacing w:line="480" w:lineRule="auto"/>
              <w:jc w:val="both"/>
              <w:rPr>
                <w:rFonts w:ascii="Arial" w:eastAsia="Calibri" w:hAnsi="Arial" w:cs="Arial"/>
                <w:sz w:val="22"/>
                <w:szCs w:val="22"/>
              </w:rPr>
            </w:pPr>
            <w:r w:rsidRPr="00E54946">
              <w:rPr>
                <w:rFonts w:ascii="Arial" w:eastAsia="Calibri" w:hAnsi="Arial" w:cs="Arial"/>
                <w:sz w:val="22"/>
                <w:szCs w:val="22"/>
              </w:rPr>
              <w:t>Director:</w:t>
            </w:r>
          </w:p>
        </w:tc>
        <w:tc>
          <w:tcPr>
            <w:tcW w:w="4469" w:type="dxa"/>
            <w:shd w:val="clear" w:color="auto" w:fill="auto"/>
          </w:tcPr>
          <w:p w:rsidR="006E2FC6" w:rsidRPr="00E54946" w:rsidRDefault="006E2FC6" w:rsidP="006E2FC6">
            <w:pPr>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Per 15 minutes: </w:t>
            </w: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p>
        </w:tc>
        <w:tc>
          <w:tcPr>
            <w:tcW w:w="5170" w:type="dxa"/>
            <w:shd w:val="clear" w:color="auto" w:fill="auto"/>
          </w:tcPr>
          <w:p w:rsidR="006E2FC6" w:rsidRPr="00E54946" w:rsidRDefault="006E2FC6" w:rsidP="006E2FC6">
            <w:pPr>
              <w:spacing w:line="480" w:lineRule="auto"/>
              <w:jc w:val="both"/>
              <w:rPr>
                <w:rFonts w:ascii="Arial" w:eastAsia="Calibri" w:hAnsi="Arial" w:cs="Arial"/>
                <w:sz w:val="22"/>
                <w:szCs w:val="22"/>
              </w:rPr>
            </w:pPr>
            <w:r w:rsidRPr="00E54946">
              <w:rPr>
                <w:rFonts w:ascii="Arial" w:eastAsia="Calibri" w:hAnsi="Arial" w:cs="Arial"/>
                <w:sz w:val="22"/>
                <w:szCs w:val="22"/>
              </w:rPr>
              <w:t>Professional assistant:</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p>
        </w:tc>
        <w:tc>
          <w:tcPr>
            <w:tcW w:w="5170" w:type="dxa"/>
            <w:shd w:val="clear" w:color="auto" w:fill="auto"/>
          </w:tcPr>
          <w:p w:rsidR="006E2FC6" w:rsidRPr="00E54946" w:rsidRDefault="006E2FC6" w:rsidP="006E2FC6">
            <w:pPr>
              <w:spacing w:line="480" w:lineRule="auto"/>
              <w:jc w:val="both"/>
              <w:rPr>
                <w:rFonts w:ascii="Arial" w:eastAsia="Calibri" w:hAnsi="Arial" w:cs="Arial"/>
                <w:sz w:val="22"/>
                <w:szCs w:val="22"/>
              </w:rPr>
            </w:pPr>
            <w:r w:rsidRPr="00E54946">
              <w:rPr>
                <w:rFonts w:ascii="Arial" w:eastAsia="Calibri" w:hAnsi="Arial" w:cs="Arial"/>
                <w:sz w:val="22"/>
                <w:szCs w:val="22"/>
              </w:rPr>
              <w:t>Candidate Attorney:</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r w:rsidR="0013348F" w:rsidRPr="00E54946" w:rsidTr="007C229D">
        <w:tc>
          <w:tcPr>
            <w:tcW w:w="675" w:type="dxa"/>
          </w:tcPr>
          <w:p w:rsidR="0013348F" w:rsidRPr="00E54946" w:rsidRDefault="0013348F" w:rsidP="006E2FC6">
            <w:pPr>
              <w:jc w:val="both"/>
              <w:rPr>
                <w:rFonts w:ascii="Arial" w:eastAsia="Calibri" w:hAnsi="Arial" w:cs="Arial"/>
                <w:sz w:val="22"/>
                <w:szCs w:val="22"/>
              </w:rPr>
            </w:pPr>
          </w:p>
        </w:tc>
        <w:tc>
          <w:tcPr>
            <w:tcW w:w="517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SUB-TOTAL</w:t>
            </w:r>
          </w:p>
        </w:tc>
        <w:tc>
          <w:tcPr>
            <w:tcW w:w="4469" w:type="dxa"/>
            <w:shd w:val="clear" w:color="auto" w:fill="auto"/>
          </w:tcPr>
          <w:p w:rsidR="0013348F" w:rsidRPr="00E54946" w:rsidRDefault="0013348F" w:rsidP="006E2FC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r w:rsidRPr="00E54946">
              <w:rPr>
                <w:rFonts w:ascii="Arial" w:eastAsia="Calibri" w:hAnsi="Arial" w:cs="Arial"/>
                <w:b/>
                <w:bCs/>
                <w:sz w:val="22"/>
                <w:szCs w:val="22"/>
              </w:rPr>
              <w:t>E.</w:t>
            </w:r>
          </w:p>
        </w:tc>
        <w:tc>
          <w:tcPr>
            <w:tcW w:w="5170" w:type="dxa"/>
            <w:shd w:val="clear" w:color="auto" w:fill="auto"/>
          </w:tcPr>
          <w:p w:rsidR="006E2FC6" w:rsidRPr="00E54946" w:rsidRDefault="006E2FC6" w:rsidP="006E2FC6">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Magistrate Court </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b/>
                <w:bCs/>
                <w:sz w:val="22"/>
                <w:szCs w:val="22"/>
              </w:rPr>
            </w:pPr>
          </w:p>
        </w:tc>
        <w:tc>
          <w:tcPr>
            <w:tcW w:w="5170" w:type="dxa"/>
            <w:shd w:val="clear" w:color="auto" w:fill="auto"/>
          </w:tcPr>
          <w:p w:rsidR="006E2FC6" w:rsidRPr="00E54946" w:rsidRDefault="007C229D" w:rsidP="0013348F">
            <w:pPr>
              <w:spacing w:line="480" w:lineRule="auto"/>
              <w:jc w:val="both"/>
              <w:rPr>
                <w:rFonts w:ascii="Arial" w:eastAsia="Calibri" w:hAnsi="Arial" w:cs="Arial"/>
                <w:sz w:val="22"/>
                <w:szCs w:val="22"/>
              </w:rPr>
            </w:pPr>
            <w:r w:rsidRPr="00E54946">
              <w:rPr>
                <w:rFonts w:ascii="Arial" w:eastAsia="Calibri" w:hAnsi="Arial" w:cs="Arial"/>
                <w:b/>
                <w:bCs/>
                <w:sz w:val="22"/>
                <w:szCs w:val="22"/>
                <w:u w:val="single"/>
              </w:rPr>
              <w:t>Miscellaneous:</w:t>
            </w:r>
            <w:r w:rsidRPr="00E54946">
              <w:rPr>
                <w:rFonts w:ascii="Arial" w:eastAsia="Calibri" w:hAnsi="Arial" w:cs="Arial"/>
                <w:sz w:val="22"/>
                <w:szCs w:val="22"/>
              </w:rPr>
              <w:t xml:space="preserve"> Copies</w:t>
            </w:r>
            <w:r w:rsidR="006E2FC6" w:rsidRPr="00E54946">
              <w:rPr>
                <w:rFonts w:ascii="Arial" w:eastAsia="Calibri" w:hAnsi="Arial" w:cs="Arial"/>
                <w:sz w:val="22"/>
                <w:szCs w:val="22"/>
              </w:rPr>
              <w:t xml:space="preserve"> </w:t>
            </w:r>
            <w:r w:rsidR="006E2FC6" w:rsidRPr="00E54946">
              <w:rPr>
                <w:rFonts w:ascii="Arial" w:eastAsia="Calibri" w:hAnsi="Arial" w:cs="Arial"/>
                <w:b/>
                <w:bCs/>
                <w:sz w:val="22"/>
                <w:szCs w:val="22"/>
              </w:rPr>
              <w:t>per page</w:t>
            </w:r>
            <w:r w:rsidR="006E2FC6" w:rsidRPr="00E54946">
              <w:rPr>
                <w:rFonts w:ascii="Arial" w:eastAsia="Calibri" w:hAnsi="Arial" w:cs="Arial"/>
                <w:sz w:val="22"/>
                <w:szCs w:val="22"/>
              </w:rPr>
              <w:t>:</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p>
        </w:tc>
        <w:tc>
          <w:tcPr>
            <w:tcW w:w="5170" w:type="dxa"/>
            <w:shd w:val="clear" w:color="auto" w:fill="auto"/>
          </w:tcPr>
          <w:p w:rsidR="006E2FC6" w:rsidRPr="00E54946" w:rsidRDefault="006E2FC6" w:rsidP="006E2FC6">
            <w:pPr>
              <w:spacing w:line="480" w:lineRule="auto"/>
              <w:jc w:val="both"/>
              <w:rPr>
                <w:rFonts w:ascii="Arial" w:eastAsia="Calibri" w:hAnsi="Arial" w:cs="Arial"/>
                <w:sz w:val="22"/>
                <w:szCs w:val="22"/>
              </w:rPr>
            </w:pPr>
            <w:r w:rsidRPr="00E54946">
              <w:rPr>
                <w:rFonts w:ascii="Arial" w:eastAsia="Calibri" w:hAnsi="Arial" w:cs="Arial"/>
                <w:sz w:val="22"/>
                <w:szCs w:val="22"/>
              </w:rPr>
              <w:t xml:space="preserve">Trail costs </w:t>
            </w:r>
            <w:r w:rsidRPr="00E54946">
              <w:rPr>
                <w:rFonts w:ascii="Arial" w:eastAsia="Calibri" w:hAnsi="Arial" w:cs="Arial"/>
                <w:b/>
                <w:bCs/>
                <w:sz w:val="22"/>
                <w:szCs w:val="22"/>
              </w:rPr>
              <w:t>per KM</w:t>
            </w:r>
            <w:r w:rsidRPr="00E54946">
              <w:rPr>
                <w:rFonts w:ascii="Arial" w:eastAsia="Calibri" w:hAnsi="Arial" w:cs="Arial"/>
                <w:sz w:val="22"/>
                <w:szCs w:val="22"/>
              </w:rPr>
              <w:t>:</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p>
        </w:tc>
        <w:tc>
          <w:tcPr>
            <w:tcW w:w="5170" w:type="dxa"/>
            <w:shd w:val="clear" w:color="auto" w:fill="auto"/>
          </w:tcPr>
          <w:p w:rsidR="006E2FC6" w:rsidRPr="00E54946" w:rsidRDefault="006E2FC6" w:rsidP="006E2FC6">
            <w:pPr>
              <w:spacing w:line="480" w:lineRule="auto"/>
              <w:jc w:val="both"/>
              <w:rPr>
                <w:rFonts w:ascii="Arial" w:eastAsia="Calibri" w:hAnsi="Arial" w:cs="Arial"/>
                <w:sz w:val="22"/>
                <w:szCs w:val="22"/>
              </w:rPr>
            </w:pPr>
            <w:r w:rsidRPr="00E54946">
              <w:rPr>
                <w:rFonts w:ascii="Arial" w:eastAsia="Calibri" w:hAnsi="Arial" w:cs="Arial"/>
                <w:sz w:val="22"/>
                <w:szCs w:val="22"/>
              </w:rPr>
              <w:t xml:space="preserve">Document perusal </w:t>
            </w:r>
            <w:r w:rsidRPr="00E54946">
              <w:rPr>
                <w:rFonts w:ascii="Arial" w:eastAsia="Calibri" w:hAnsi="Arial" w:cs="Arial"/>
                <w:b/>
                <w:bCs/>
                <w:sz w:val="22"/>
                <w:szCs w:val="22"/>
              </w:rPr>
              <w:t>per page</w:t>
            </w:r>
            <w:r w:rsidRPr="00E54946">
              <w:rPr>
                <w:rFonts w:ascii="Arial" w:eastAsia="Calibri" w:hAnsi="Arial" w:cs="Arial"/>
                <w:sz w:val="22"/>
                <w:szCs w:val="22"/>
              </w:rPr>
              <w:t>:</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p>
        </w:tc>
        <w:tc>
          <w:tcPr>
            <w:tcW w:w="5170" w:type="dxa"/>
            <w:shd w:val="clear" w:color="auto" w:fill="auto"/>
          </w:tcPr>
          <w:p w:rsidR="006E2FC6" w:rsidRPr="00E54946" w:rsidRDefault="006E2FC6" w:rsidP="006E2FC6">
            <w:pPr>
              <w:jc w:val="center"/>
              <w:rPr>
                <w:rFonts w:ascii="Arial" w:eastAsia="Calibri" w:hAnsi="Arial" w:cs="Arial"/>
                <w:sz w:val="22"/>
                <w:szCs w:val="22"/>
              </w:rPr>
            </w:pPr>
            <w:r w:rsidRPr="00E54946">
              <w:rPr>
                <w:rFonts w:ascii="Arial" w:eastAsia="Calibri" w:hAnsi="Arial" w:cs="Arial"/>
                <w:sz w:val="22"/>
                <w:szCs w:val="22"/>
              </w:rPr>
              <w:t>SUB-TOTAL</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r w:rsidR="006E2FC6" w:rsidRPr="00E54946" w:rsidTr="007C229D">
        <w:tc>
          <w:tcPr>
            <w:tcW w:w="675" w:type="dxa"/>
          </w:tcPr>
          <w:p w:rsidR="006E2FC6" w:rsidRPr="00E54946" w:rsidRDefault="006E2FC6" w:rsidP="006E2FC6">
            <w:pPr>
              <w:jc w:val="both"/>
              <w:rPr>
                <w:rFonts w:ascii="Arial" w:eastAsia="Calibri" w:hAnsi="Arial" w:cs="Arial"/>
                <w:sz w:val="22"/>
                <w:szCs w:val="22"/>
              </w:rPr>
            </w:pPr>
          </w:p>
        </w:tc>
        <w:tc>
          <w:tcPr>
            <w:tcW w:w="5170" w:type="dxa"/>
            <w:shd w:val="clear" w:color="auto" w:fill="auto"/>
          </w:tcPr>
          <w:p w:rsidR="006E2FC6" w:rsidRPr="00E54946" w:rsidRDefault="006E2FC6" w:rsidP="007C229D">
            <w:pPr>
              <w:rPr>
                <w:rFonts w:ascii="Arial" w:eastAsia="Calibri" w:hAnsi="Arial" w:cs="Arial"/>
                <w:b/>
                <w:bCs/>
                <w:sz w:val="22"/>
                <w:szCs w:val="22"/>
              </w:rPr>
            </w:pPr>
            <w:r w:rsidRPr="00E54946">
              <w:rPr>
                <w:rFonts w:ascii="Arial" w:eastAsia="Calibri" w:hAnsi="Arial" w:cs="Arial"/>
                <w:b/>
                <w:bCs/>
                <w:sz w:val="22"/>
                <w:szCs w:val="22"/>
              </w:rPr>
              <w:t>TOTAL (VAT EXCL)</w:t>
            </w:r>
          </w:p>
          <w:p w:rsidR="006E2FC6" w:rsidRPr="00E54946" w:rsidRDefault="006E2FC6" w:rsidP="006E2FC6">
            <w:pPr>
              <w:jc w:val="center"/>
              <w:rPr>
                <w:rFonts w:ascii="Arial" w:eastAsia="Calibri" w:hAnsi="Arial" w:cs="Arial"/>
                <w:b/>
                <w:bCs/>
                <w:sz w:val="22"/>
                <w:szCs w:val="22"/>
              </w:rPr>
            </w:pPr>
            <w:r w:rsidRPr="00E54946">
              <w:rPr>
                <w:rFonts w:ascii="Arial" w:eastAsia="Calibri" w:hAnsi="Arial" w:cs="Arial"/>
                <w:b/>
                <w:bCs/>
                <w:sz w:val="22"/>
                <w:szCs w:val="22"/>
              </w:rPr>
              <w:t>(MAGISTRATE COURT:  A + B+C +D +E )</w:t>
            </w:r>
          </w:p>
        </w:tc>
        <w:tc>
          <w:tcPr>
            <w:tcW w:w="4469" w:type="dxa"/>
            <w:shd w:val="clear" w:color="auto" w:fill="auto"/>
          </w:tcPr>
          <w:p w:rsidR="006E2FC6" w:rsidRPr="00E54946" w:rsidRDefault="006E2FC6" w:rsidP="006E2FC6">
            <w:pPr>
              <w:jc w:val="both"/>
              <w:rPr>
                <w:rFonts w:ascii="Arial" w:eastAsia="Calibri" w:hAnsi="Arial" w:cs="Arial"/>
                <w:sz w:val="22"/>
                <w:szCs w:val="22"/>
              </w:rPr>
            </w:pPr>
          </w:p>
        </w:tc>
      </w:tr>
    </w:tbl>
    <w:p w:rsidR="00C531A3" w:rsidRPr="00E54946" w:rsidRDefault="00EC7161" w:rsidP="002C39D3">
      <w:pPr>
        <w:numPr>
          <w:ilvl w:val="0"/>
          <w:numId w:val="1"/>
        </w:numPr>
        <w:jc w:val="center"/>
        <w:rPr>
          <w:rFonts w:ascii="Arial" w:hAnsi="Arial" w:cs="Arial"/>
          <w:b/>
          <w:bCs/>
          <w:sz w:val="22"/>
          <w:szCs w:val="22"/>
          <w:u w:val="single"/>
        </w:rPr>
      </w:pPr>
      <w:r w:rsidRPr="00E54946">
        <w:rPr>
          <w:rFonts w:ascii="Arial" w:hAnsi="Arial" w:cs="Arial"/>
          <w:b/>
          <w:bCs/>
          <w:sz w:val="22"/>
          <w:szCs w:val="22"/>
          <w:u w:val="single"/>
        </w:rPr>
        <w:br w:type="page"/>
      </w:r>
      <w:r w:rsidR="00C531A3" w:rsidRPr="00E54946">
        <w:rPr>
          <w:rFonts w:ascii="Arial" w:hAnsi="Arial" w:cs="Arial"/>
          <w:b/>
          <w:bCs/>
          <w:sz w:val="22"/>
          <w:szCs w:val="22"/>
          <w:u w:val="single"/>
        </w:rPr>
        <w:lastRenderedPageBreak/>
        <w:t>HIGH COURT</w:t>
      </w:r>
    </w:p>
    <w:p w:rsidR="007C229D" w:rsidRPr="00E54946" w:rsidRDefault="007C229D" w:rsidP="00C531A3">
      <w:pPr>
        <w:jc w:val="both"/>
        <w:rPr>
          <w:rFonts w:ascii="Arial" w:hAnsi="Arial" w:cs="Arial"/>
          <w:b/>
          <w:bCs/>
          <w:sz w:val="22"/>
          <w:szCs w:val="22"/>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5170"/>
        <w:gridCol w:w="4556"/>
      </w:tblGrid>
      <w:tr w:rsidR="00C531A3" w:rsidRPr="00E54946" w:rsidTr="007C229D">
        <w:tc>
          <w:tcPr>
            <w:tcW w:w="730"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Item.</w:t>
            </w:r>
          </w:p>
        </w:tc>
        <w:tc>
          <w:tcPr>
            <w:tcW w:w="5170"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Description</w:t>
            </w:r>
          </w:p>
        </w:tc>
        <w:tc>
          <w:tcPr>
            <w:tcW w:w="4556"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Amount</w:t>
            </w:r>
          </w:p>
        </w:tc>
      </w:tr>
      <w:tr w:rsidR="00C531A3" w:rsidRPr="00E54946" w:rsidTr="007C229D">
        <w:tc>
          <w:tcPr>
            <w:tcW w:w="730" w:type="dxa"/>
            <w:shd w:val="clear" w:color="auto" w:fill="auto"/>
          </w:tcPr>
          <w:p w:rsidR="00434D9C" w:rsidRPr="00E54946" w:rsidRDefault="00C531A3" w:rsidP="00434D9C">
            <w:pPr>
              <w:jc w:val="both"/>
              <w:rPr>
                <w:rFonts w:ascii="Arial" w:eastAsia="Calibri" w:hAnsi="Arial" w:cs="Arial"/>
                <w:b/>
                <w:bCs/>
                <w:sz w:val="22"/>
                <w:szCs w:val="22"/>
              </w:rPr>
            </w:pPr>
            <w:r w:rsidRPr="00E54946">
              <w:rPr>
                <w:rFonts w:ascii="Arial" w:eastAsia="Calibri" w:hAnsi="Arial" w:cs="Arial"/>
                <w:b/>
                <w:bCs/>
                <w:sz w:val="22"/>
                <w:szCs w:val="22"/>
              </w:rPr>
              <w:t>A.</w:t>
            </w:r>
          </w:p>
        </w:tc>
        <w:tc>
          <w:tcPr>
            <w:tcW w:w="5170" w:type="dxa"/>
            <w:shd w:val="clear" w:color="auto" w:fill="auto"/>
          </w:tcPr>
          <w:p w:rsidR="00C531A3" w:rsidRPr="00E54946" w:rsidRDefault="00C531A3" w:rsidP="00FF0CB6">
            <w:pPr>
              <w:jc w:val="both"/>
              <w:rPr>
                <w:rFonts w:ascii="Arial" w:eastAsia="Calibri" w:hAnsi="Arial" w:cs="Arial"/>
                <w:b/>
                <w:bCs/>
                <w:sz w:val="22"/>
                <w:szCs w:val="22"/>
                <w:u w:val="single"/>
              </w:rPr>
            </w:pPr>
            <w:r w:rsidRPr="00E54946">
              <w:rPr>
                <w:rFonts w:ascii="Arial" w:eastAsia="Calibri" w:hAnsi="Arial" w:cs="Arial"/>
                <w:b/>
                <w:bCs/>
                <w:sz w:val="22"/>
                <w:szCs w:val="22"/>
                <w:u w:val="single"/>
              </w:rPr>
              <w:t>High Court</w:t>
            </w:r>
          </w:p>
          <w:p w:rsidR="007C229D" w:rsidRPr="00E54946" w:rsidRDefault="007C229D" w:rsidP="00FF0CB6">
            <w:pPr>
              <w:jc w:val="both"/>
              <w:rPr>
                <w:rFonts w:ascii="Arial" w:eastAsia="Calibri" w:hAnsi="Arial" w:cs="Arial"/>
                <w:b/>
                <w:bCs/>
                <w:sz w:val="22"/>
                <w:szCs w:val="22"/>
                <w:u w:val="single"/>
              </w:rPr>
            </w:pPr>
          </w:p>
        </w:tc>
        <w:tc>
          <w:tcPr>
            <w:tcW w:w="4556"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7C229D">
        <w:tc>
          <w:tcPr>
            <w:tcW w:w="730" w:type="dxa"/>
            <w:vMerge w:val="restart"/>
            <w:shd w:val="clear" w:color="auto" w:fill="auto"/>
          </w:tcPr>
          <w:p w:rsidR="00C531A3" w:rsidRPr="00E54946" w:rsidRDefault="00C531A3" w:rsidP="00FF0CB6">
            <w:pPr>
              <w:jc w:val="both"/>
              <w:rPr>
                <w:rFonts w:ascii="Arial" w:eastAsia="Calibri" w:hAnsi="Arial" w:cs="Arial"/>
                <w:sz w:val="22"/>
                <w:szCs w:val="22"/>
              </w:rPr>
            </w:pPr>
          </w:p>
        </w:tc>
        <w:tc>
          <w:tcPr>
            <w:tcW w:w="5170" w:type="dxa"/>
            <w:shd w:val="clear" w:color="auto" w:fill="auto"/>
          </w:tcPr>
          <w:p w:rsidR="00C531A3" w:rsidRPr="00E54946" w:rsidRDefault="00C531A3" w:rsidP="00FF0CB6">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Consultation:</w:t>
            </w:r>
          </w:p>
          <w:p w:rsidR="00C531A3" w:rsidRPr="00E54946" w:rsidRDefault="00C531A3" w:rsidP="00FF0CB6">
            <w:pPr>
              <w:spacing w:line="480" w:lineRule="auto"/>
              <w:jc w:val="both"/>
              <w:rPr>
                <w:rFonts w:ascii="Arial" w:eastAsia="Calibri" w:hAnsi="Arial" w:cs="Arial"/>
                <w:sz w:val="22"/>
                <w:szCs w:val="22"/>
              </w:rPr>
            </w:pPr>
            <w:r w:rsidRPr="00E54946">
              <w:rPr>
                <w:rFonts w:ascii="Arial" w:eastAsia="Calibri" w:hAnsi="Arial" w:cs="Arial"/>
                <w:sz w:val="22"/>
                <w:szCs w:val="22"/>
              </w:rPr>
              <w:t>Director:</w:t>
            </w:r>
          </w:p>
        </w:tc>
        <w:tc>
          <w:tcPr>
            <w:tcW w:w="4556" w:type="dxa"/>
            <w:shd w:val="clear" w:color="auto" w:fill="auto"/>
          </w:tcPr>
          <w:p w:rsidR="00C531A3" w:rsidRPr="00E54946" w:rsidRDefault="00EC7161" w:rsidP="00FF0CB6">
            <w:pPr>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Per Hour: </w:t>
            </w:r>
          </w:p>
        </w:tc>
      </w:tr>
      <w:tr w:rsidR="00C531A3" w:rsidRPr="00E54946" w:rsidTr="007C229D">
        <w:tc>
          <w:tcPr>
            <w:tcW w:w="730" w:type="dxa"/>
            <w:vMerge/>
            <w:shd w:val="clear" w:color="auto" w:fill="auto"/>
          </w:tcPr>
          <w:p w:rsidR="00C531A3" w:rsidRPr="00E54946" w:rsidRDefault="00C531A3" w:rsidP="00FF0CB6">
            <w:pPr>
              <w:jc w:val="both"/>
              <w:rPr>
                <w:rFonts w:ascii="Arial" w:eastAsia="Calibri" w:hAnsi="Arial" w:cs="Arial"/>
                <w:sz w:val="22"/>
                <w:szCs w:val="22"/>
              </w:rPr>
            </w:pPr>
          </w:p>
        </w:tc>
        <w:tc>
          <w:tcPr>
            <w:tcW w:w="5170" w:type="dxa"/>
            <w:shd w:val="clear" w:color="auto" w:fill="auto"/>
          </w:tcPr>
          <w:p w:rsidR="00C531A3" w:rsidRPr="00E54946" w:rsidRDefault="00C531A3" w:rsidP="00FF0CB6">
            <w:pPr>
              <w:spacing w:line="480" w:lineRule="auto"/>
              <w:jc w:val="both"/>
              <w:rPr>
                <w:rFonts w:ascii="Arial" w:eastAsia="Calibri" w:hAnsi="Arial" w:cs="Arial"/>
                <w:sz w:val="22"/>
                <w:szCs w:val="22"/>
              </w:rPr>
            </w:pPr>
            <w:r w:rsidRPr="00E54946">
              <w:rPr>
                <w:rFonts w:ascii="Arial" w:eastAsia="Calibri" w:hAnsi="Arial" w:cs="Arial"/>
                <w:sz w:val="22"/>
                <w:szCs w:val="22"/>
              </w:rPr>
              <w:t>Professional Assistant:</w:t>
            </w:r>
          </w:p>
        </w:tc>
        <w:tc>
          <w:tcPr>
            <w:tcW w:w="4556"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7C229D">
        <w:tc>
          <w:tcPr>
            <w:tcW w:w="730" w:type="dxa"/>
            <w:vMerge/>
            <w:shd w:val="clear" w:color="auto" w:fill="auto"/>
          </w:tcPr>
          <w:p w:rsidR="00C531A3" w:rsidRPr="00E54946" w:rsidRDefault="00C531A3" w:rsidP="00FF0CB6">
            <w:pPr>
              <w:jc w:val="both"/>
              <w:rPr>
                <w:rFonts w:ascii="Arial" w:eastAsia="Calibri" w:hAnsi="Arial" w:cs="Arial"/>
                <w:sz w:val="22"/>
                <w:szCs w:val="22"/>
              </w:rPr>
            </w:pPr>
          </w:p>
        </w:tc>
        <w:tc>
          <w:tcPr>
            <w:tcW w:w="5170" w:type="dxa"/>
            <w:shd w:val="clear" w:color="auto" w:fill="auto"/>
          </w:tcPr>
          <w:p w:rsidR="00C531A3" w:rsidRPr="00E54946" w:rsidRDefault="00C531A3" w:rsidP="00FF0CB6">
            <w:pPr>
              <w:spacing w:line="480" w:lineRule="auto"/>
              <w:jc w:val="both"/>
              <w:rPr>
                <w:rFonts w:ascii="Arial" w:eastAsia="Calibri" w:hAnsi="Arial" w:cs="Arial"/>
                <w:sz w:val="22"/>
                <w:szCs w:val="22"/>
              </w:rPr>
            </w:pPr>
            <w:r w:rsidRPr="00E54946">
              <w:rPr>
                <w:rFonts w:ascii="Arial" w:eastAsia="Calibri" w:hAnsi="Arial" w:cs="Arial"/>
                <w:sz w:val="22"/>
                <w:szCs w:val="22"/>
              </w:rPr>
              <w:t>Candidate Attorney:</w:t>
            </w:r>
          </w:p>
        </w:tc>
        <w:tc>
          <w:tcPr>
            <w:tcW w:w="4556"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7C229D">
        <w:tc>
          <w:tcPr>
            <w:tcW w:w="730" w:type="dxa"/>
            <w:vMerge/>
            <w:shd w:val="clear" w:color="auto" w:fill="auto"/>
          </w:tcPr>
          <w:p w:rsidR="00C531A3" w:rsidRPr="00E54946" w:rsidRDefault="00C531A3" w:rsidP="00FF0CB6">
            <w:pPr>
              <w:jc w:val="both"/>
              <w:rPr>
                <w:rFonts w:ascii="Arial" w:eastAsia="Calibri" w:hAnsi="Arial" w:cs="Arial"/>
                <w:sz w:val="22"/>
                <w:szCs w:val="22"/>
              </w:rPr>
            </w:pPr>
          </w:p>
        </w:tc>
        <w:tc>
          <w:tcPr>
            <w:tcW w:w="5170" w:type="dxa"/>
            <w:shd w:val="clear" w:color="auto" w:fill="auto"/>
          </w:tcPr>
          <w:p w:rsidR="00C531A3" w:rsidRPr="00E54946" w:rsidRDefault="00C531A3" w:rsidP="00FF0CB6">
            <w:pPr>
              <w:jc w:val="center"/>
              <w:rPr>
                <w:rFonts w:ascii="Arial" w:eastAsia="Calibri" w:hAnsi="Arial" w:cs="Arial"/>
                <w:sz w:val="22"/>
                <w:szCs w:val="22"/>
              </w:rPr>
            </w:pPr>
            <w:r w:rsidRPr="00E54946">
              <w:rPr>
                <w:rFonts w:ascii="Arial" w:eastAsia="Calibri" w:hAnsi="Arial" w:cs="Arial"/>
                <w:sz w:val="22"/>
                <w:szCs w:val="22"/>
              </w:rPr>
              <w:t>SUB-TOTAL</w:t>
            </w:r>
          </w:p>
        </w:tc>
        <w:tc>
          <w:tcPr>
            <w:tcW w:w="4556" w:type="dxa"/>
            <w:shd w:val="clear" w:color="auto" w:fill="auto"/>
          </w:tcPr>
          <w:p w:rsidR="00C531A3" w:rsidRPr="00E54946" w:rsidRDefault="00C531A3" w:rsidP="00FF0CB6">
            <w:pPr>
              <w:jc w:val="both"/>
              <w:rPr>
                <w:rFonts w:ascii="Arial" w:eastAsia="Calibri" w:hAnsi="Arial" w:cs="Arial"/>
                <w:sz w:val="22"/>
                <w:szCs w:val="22"/>
              </w:rPr>
            </w:pPr>
          </w:p>
        </w:tc>
      </w:tr>
      <w:tr w:rsidR="00FF198D" w:rsidRPr="00E54946" w:rsidTr="007C229D">
        <w:tc>
          <w:tcPr>
            <w:tcW w:w="730" w:type="dxa"/>
          </w:tcPr>
          <w:p w:rsidR="00FF198D" w:rsidRPr="00E54946" w:rsidRDefault="00FF198D" w:rsidP="00FF198D">
            <w:pPr>
              <w:jc w:val="both"/>
              <w:rPr>
                <w:rFonts w:ascii="Arial" w:eastAsia="Calibri" w:hAnsi="Arial" w:cs="Arial"/>
                <w:b/>
                <w:bCs/>
                <w:sz w:val="22"/>
                <w:szCs w:val="22"/>
              </w:rPr>
            </w:pPr>
            <w:r w:rsidRPr="00E54946">
              <w:rPr>
                <w:rFonts w:ascii="Arial" w:eastAsia="Calibri" w:hAnsi="Arial" w:cs="Arial"/>
                <w:b/>
                <w:bCs/>
                <w:sz w:val="22"/>
                <w:szCs w:val="22"/>
              </w:rPr>
              <w:t>B</w:t>
            </w:r>
          </w:p>
        </w:tc>
        <w:tc>
          <w:tcPr>
            <w:tcW w:w="5170"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High Court</w:t>
            </w:r>
          </w:p>
          <w:p w:rsidR="007C229D" w:rsidRPr="00E54946" w:rsidRDefault="007C229D" w:rsidP="00FF198D">
            <w:pPr>
              <w:jc w:val="both"/>
              <w:rPr>
                <w:rFonts w:ascii="Arial" w:eastAsia="Calibri" w:hAnsi="Arial" w:cs="Arial"/>
                <w:b/>
                <w:bCs/>
                <w:sz w:val="22"/>
                <w:szCs w:val="22"/>
                <w:u w:val="single"/>
              </w:rPr>
            </w:pP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Drafting:</w:t>
            </w:r>
          </w:p>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Letters:</w:t>
            </w:r>
          </w:p>
        </w:tc>
        <w:tc>
          <w:tcPr>
            <w:tcW w:w="4556"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Per Page: </w:t>
            </w: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Emails:</w:t>
            </w: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Instruction to Advocate:</w:t>
            </w: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r w:rsidR="0013348F" w:rsidRPr="00E54946" w:rsidTr="007C229D">
        <w:tc>
          <w:tcPr>
            <w:tcW w:w="730" w:type="dxa"/>
          </w:tcPr>
          <w:p w:rsidR="0013348F" w:rsidRPr="00E54946" w:rsidRDefault="0013348F" w:rsidP="00FF198D">
            <w:pPr>
              <w:jc w:val="both"/>
              <w:rPr>
                <w:rFonts w:ascii="Arial" w:eastAsia="Calibri" w:hAnsi="Arial" w:cs="Arial"/>
                <w:sz w:val="22"/>
                <w:szCs w:val="22"/>
              </w:rPr>
            </w:pPr>
          </w:p>
        </w:tc>
        <w:tc>
          <w:tcPr>
            <w:tcW w:w="517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SUB-TOTAL</w:t>
            </w:r>
          </w:p>
        </w:tc>
        <w:tc>
          <w:tcPr>
            <w:tcW w:w="4556" w:type="dxa"/>
            <w:shd w:val="clear" w:color="auto" w:fill="auto"/>
          </w:tcPr>
          <w:p w:rsidR="0013348F" w:rsidRPr="00E54946" w:rsidRDefault="0013348F" w:rsidP="00FF198D">
            <w:pPr>
              <w:jc w:val="both"/>
              <w:rPr>
                <w:rFonts w:ascii="Arial" w:eastAsia="Calibri" w:hAnsi="Arial" w:cs="Arial"/>
                <w:sz w:val="22"/>
                <w:szCs w:val="22"/>
              </w:rPr>
            </w:pPr>
          </w:p>
        </w:tc>
      </w:tr>
      <w:tr w:rsidR="00FF198D" w:rsidRPr="00E54946" w:rsidTr="007C229D">
        <w:tc>
          <w:tcPr>
            <w:tcW w:w="730" w:type="dxa"/>
          </w:tcPr>
          <w:p w:rsidR="00FF198D" w:rsidRPr="00E54946" w:rsidRDefault="004D7551" w:rsidP="00FF198D">
            <w:pPr>
              <w:jc w:val="both"/>
              <w:rPr>
                <w:rFonts w:ascii="Arial" w:eastAsia="Calibri" w:hAnsi="Arial" w:cs="Arial"/>
                <w:b/>
                <w:bCs/>
                <w:sz w:val="22"/>
                <w:szCs w:val="22"/>
              </w:rPr>
            </w:pPr>
            <w:r w:rsidRPr="00E54946">
              <w:rPr>
                <w:rFonts w:ascii="Arial" w:eastAsia="Calibri" w:hAnsi="Arial" w:cs="Arial"/>
                <w:b/>
                <w:bCs/>
                <w:sz w:val="22"/>
                <w:szCs w:val="22"/>
              </w:rPr>
              <w:t xml:space="preserve">C. </w:t>
            </w:r>
          </w:p>
        </w:tc>
        <w:tc>
          <w:tcPr>
            <w:tcW w:w="517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High Court</w:t>
            </w:r>
          </w:p>
        </w:tc>
        <w:tc>
          <w:tcPr>
            <w:tcW w:w="4556" w:type="dxa"/>
            <w:shd w:val="clear" w:color="auto" w:fill="auto"/>
          </w:tcPr>
          <w:p w:rsidR="00FF198D" w:rsidRPr="00E54946" w:rsidRDefault="00FF198D" w:rsidP="00FF198D">
            <w:pPr>
              <w:jc w:val="both"/>
              <w:rPr>
                <w:rFonts w:ascii="Arial" w:eastAsia="Calibri" w:hAnsi="Arial" w:cs="Arial"/>
                <w:b/>
                <w:bCs/>
                <w:sz w:val="22"/>
                <w:szCs w:val="22"/>
                <w:u w:val="single"/>
              </w:rPr>
            </w:pP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Attendance:</w:t>
            </w:r>
          </w:p>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At court to note judgement:</w:t>
            </w:r>
          </w:p>
        </w:tc>
        <w:tc>
          <w:tcPr>
            <w:tcW w:w="4556"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Per Hour:</w:t>
            </w: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At court on hearing / proceedings:</w:t>
            </w: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r w:rsidR="0013348F" w:rsidRPr="00E54946" w:rsidTr="007C229D">
        <w:tc>
          <w:tcPr>
            <w:tcW w:w="730" w:type="dxa"/>
          </w:tcPr>
          <w:p w:rsidR="0013348F" w:rsidRPr="00E54946" w:rsidRDefault="0013348F" w:rsidP="00FF198D">
            <w:pPr>
              <w:jc w:val="both"/>
              <w:rPr>
                <w:rFonts w:ascii="Arial" w:eastAsia="Calibri" w:hAnsi="Arial" w:cs="Arial"/>
                <w:sz w:val="22"/>
                <w:szCs w:val="22"/>
              </w:rPr>
            </w:pPr>
          </w:p>
        </w:tc>
        <w:tc>
          <w:tcPr>
            <w:tcW w:w="517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SUB-TOTAL</w:t>
            </w:r>
          </w:p>
        </w:tc>
        <w:tc>
          <w:tcPr>
            <w:tcW w:w="4556" w:type="dxa"/>
            <w:shd w:val="clear" w:color="auto" w:fill="auto"/>
          </w:tcPr>
          <w:p w:rsidR="0013348F" w:rsidRPr="00E54946" w:rsidRDefault="0013348F" w:rsidP="00FF198D">
            <w:pPr>
              <w:jc w:val="both"/>
              <w:rPr>
                <w:rFonts w:ascii="Arial" w:eastAsia="Calibri" w:hAnsi="Arial" w:cs="Arial"/>
                <w:sz w:val="22"/>
                <w:szCs w:val="22"/>
              </w:rPr>
            </w:pPr>
          </w:p>
        </w:tc>
      </w:tr>
      <w:tr w:rsidR="00FF198D" w:rsidRPr="00E54946" w:rsidTr="007C229D">
        <w:tc>
          <w:tcPr>
            <w:tcW w:w="730" w:type="dxa"/>
          </w:tcPr>
          <w:p w:rsidR="00FF198D" w:rsidRPr="00E54946" w:rsidRDefault="004D7551" w:rsidP="00FF198D">
            <w:pPr>
              <w:jc w:val="both"/>
              <w:rPr>
                <w:rFonts w:ascii="Arial" w:eastAsia="Calibri" w:hAnsi="Arial" w:cs="Arial"/>
                <w:b/>
                <w:bCs/>
                <w:sz w:val="22"/>
                <w:szCs w:val="22"/>
              </w:rPr>
            </w:pPr>
            <w:r w:rsidRPr="00E54946">
              <w:rPr>
                <w:rFonts w:ascii="Arial" w:eastAsia="Calibri" w:hAnsi="Arial" w:cs="Arial"/>
                <w:b/>
                <w:bCs/>
                <w:sz w:val="22"/>
                <w:szCs w:val="22"/>
              </w:rPr>
              <w:t xml:space="preserve">D. </w:t>
            </w:r>
          </w:p>
        </w:tc>
        <w:tc>
          <w:tcPr>
            <w:tcW w:w="517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High Court </w:t>
            </w:r>
          </w:p>
        </w:tc>
        <w:tc>
          <w:tcPr>
            <w:tcW w:w="4556" w:type="dxa"/>
            <w:shd w:val="clear" w:color="auto" w:fill="auto"/>
          </w:tcPr>
          <w:p w:rsidR="00FF198D" w:rsidRPr="00E54946" w:rsidRDefault="00FF198D" w:rsidP="00FF198D">
            <w:pPr>
              <w:jc w:val="both"/>
              <w:rPr>
                <w:rFonts w:ascii="Arial" w:eastAsia="Calibri" w:hAnsi="Arial" w:cs="Arial"/>
                <w:b/>
                <w:bCs/>
                <w:sz w:val="22"/>
                <w:szCs w:val="22"/>
                <w:u w:val="single"/>
              </w:rPr>
            </w:pP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Telephone Calls:</w:t>
            </w:r>
          </w:p>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Director:</w:t>
            </w:r>
          </w:p>
        </w:tc>
        <w:tc>
          <w:tcPr>
            <w:tcW w:w="4556"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Per 15 minutes: </w:t>
            </w: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Professional assistant:</w:t>
            </w: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Candidate Attorney:</w:t>
            </w: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r w:rsidR="0013348F" w:rsidRPr="00E54946" w:rsidTr="007C229D">
        <w:tc>
          <w:tcPr>
            <w:tcW w:w="730" w:type="dxa"/>
          </w:tcPr>
          <w:p w:rsidR="0013348F" w:rsidRPr="00E54946" w:rsidRDefault="0013348F" w:rsidP="00FF198D">
            <w:pPr>
              <w:jc w:val="both"/>
              <w:rPr>
                <w:rFonts w:ascii="Arial" w:eastAsia="Calibri" w:hAnsi="Arial" w:cs="Arial"/>
                <w:sz w:val="22"/>
                <w:szCs w:val="22"/>
              </w:rPr>
            </w:pPr>
          </w:p>
        </w:tc>
        <w:tc>
          <w:tcPr>
            <w:tcW w:w="517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SUB-TOTAL</w:t>
            </w:r>
          </w:p>
        </w:tc>
        <w:tc>
          <w:tcPr>
            <w:tcW w:w="4556" w:type="dxa"/>
            <w:shd w:val="clear" w:color="auto" w:fill="auto"/>
          </w:tcPr>
          <w:p w:rsidR="0013348F" w:rsidRPr="00E54946" w:rsidRDefault="0013348F" w:rsidP="00FF198D">
            <w:pPr>
              <w:jc w:val="both"/>
              <w:rPr>
                <w:rFonts w:ascii="Arial" w:eastAsia="Calibri" w:hAnsi="Arial" w:cs="Arial"/>
                <w:sz w:val="22"/>
                <w:szCs w:val="22"/>
              </w:rPr>
            </w:pPr>
          </w:p>
        </w:tc>
      </w:tr>
      <w:tr w:rsidR="00FF198D" w:rsidRPr="00E54946" w:rsidTr="007C229D">
        <w:tc>
          <w:tcPr>
            <w:tcW w:w="730" w:type="dxa"/>
          </w:tcPr>
          <w:p w:rsidR="00FF198D" w:rsidRPr="00E54946" w:rsidRDefault="004D7551" w:rsidP="00FF198D">
            <w:pPr>
              <w:jc w:val="both"/>
              <w:rPr>
                <w:rFonts w:ascii="Arial" w:eastAsia="Calibri" w:hAnsi="Arial" w:cs="Arial"/>
                <w:b/>
                <w:bCs/>
                <w:sz w:val="22"/>
                <w:szCs w:val="22"/>
              </w:rPr>
            </w:pPr>
            <w:r w:rsidRPr="00E54946">
              <w:rPr>
                <w:rFonts w:ascii="Arial" w:eastAsia="Calibri" w:hAnsi="Arial" w:cs="Arial"/>
                <w:b/>
                <w:bCs/>
                <w:sz w:val="22"/>
                <w:szCs w:val="22"/>
              </w:rPr>
              <w:t>E.</w:t>
            </w:r>
          </w:p>
        </w:tc>
        <w:tc>
          <w:tcPr>
            <w:tcW w:w="517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High Court </w:t>
            </w: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Miscellaneous:</w:t>
            </w:r>
          </w:p>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 xml:space="preserve">Copies </w:t>
            </w:r>
            <w:r w:rsidRPr="00E54946">
              <w:rPr>
                <w:rFonts w:ascii="Arial" w:eastAsia="Calibri" w:hAnsi="Arial" w:cs="Arial"/>
                <w:b/>
                <w:bCs/>
                <w:sz w:val="22"/>
                <w:szCs w:val="22"/>
              </w:rPr>
              <w:t>per page</w:t>
            </w:r>
            <w:r w:rsidRPr="00E54946">
              <w:rPr>
                <w:rFonts w:ascii="Arial" w:eastAsia="Calibri" w:hAnsi="Arial" w:cs="Arial"/>
                <w:sz w:val="22"/>
                <w:szCs w:val="22"/>
              </w:rPr>
              <w:t>:</w:t>
            </w: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 xml:space="preserve">Trail costs per </w:t>
            </w:r>
            <w:r w:rsidRPr="00E54946">
              <w:rPr>
                <w:rFonts w:ascii="Arial" w:eastAsia="Calibri" w:hAnsi="Arial" w:cs="Arial"/>
                <w:b/>
                <w:bCs/>
                <w:sz w:val="22"/>
                <w:szCs w:val="22"/>
              </w:rPr>
              <w:t>KM</w:t>
            </w:r>
            <w:r w:rsidRPr="00E54946">
              <w:rPr>
                <w:rFonts w:ascii="Arial" w:eastAsia="Calibri" w:hAnsi="Arial" w:cs="Arial"/>
                <w:sz w:val="22"/>
                <w:szCs w:val="22"/>
              </w:rPr>
              <w:t>:</w:t>
            </w: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 xml:space="preserve">Document perusal </w:t>
            </w:r>
            <w:r w:rsidRPr="00E54946">
              <w:rPr>
                <w:rFonts w:ascii="Arial" w:eastAsia="Calibri" w:hAnsi="Arial" w:cs="Arial"/>
                <w:b/>
                <w:bCs/>
                <w:sz w:val="22"/>
                <w:szCs w:val="22"/>
              </w:rPr>
              <w:t>per page</w:t>
            </w:r>
            <w:r w:rsidRPr="00E54946">
              <w:rPr>
                <w:rFonts w:ascii="Arial" w:eastAsia="Calibri" w:hAnsi="Arial" w:cs="Arial"/>
                <w:sz w:val="22"/>
                <w:szCs w:val="22"/>
              </w:rPr>
              <w:t>:</w:t>
            </w: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jc w:val="center"/>
              <w:rPr>
                <w:rFonts w:ascii="Arial" w:eastAsia="Calibri" w:hAnsi="Arial" w:cs="Arial"/>
                <w:sz w:val="22"/>
                <w:szCs w:val="22"/>
              </w:rPr>
            </w:pPr>
            <w:r w:rsidRPr="00E54946">
              <w:rPr>
                <w:rFonts w:ascii="Arial" w:eastAsia="Calibri" w:hAnsi="Arial" w:cs="Arial"/>
                <w:sz w:val="22"/>
                <w:szCs w:val="22"/>
              </w:rPr>
              <w:t>SUB-TOTAL</w:t>
            </w: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7C229D">
        <w:tc>
          <w:tcPr>
            <w:tcW w:w="730" w:type="dxa"/>
          </w:tcPr>
          <w:p w:rsidR="00FF198D" w:rsidRPr="00E54946" w:rsidRDefault="00FF198D" w:rsidP="00FF198D">
            <w:pPr>
              <w:jc w:val="both"/>
              <w:rPr>
                <w:rFonts w:ascii="Arial" w:eastAsia="Calibri" w:hAnsi="Arial" w:cs="Arial"/>
                <w:sz w:val="22"/>
                <w:szCs w:val="22"/>
              </w:rPr>
            </w:pPr>
          </w:p>
        </w:tc>
        <w:tc>
          <w:tcPr>
            <w:tcW w:w="5170" w:type="dxa"/>
            <w:shd w:val="clear" w:color="auto" w:fill="auto"/>
          </w:tcPr>
          <w:p w:rsidR="00FF198D" w:rsidRPr="00E54946" w:rsidRDefault="00FF198D" w:rsidP="00FF198D">
            <w:pPr>
              <w:jc w:val="center"/>
              <w:rPr>
                <w:rFonts w:ascii="Arial" w:eastAsia="Calibri" w:hAnsi="Arial" w:cs="Arial"/>
                <w:b/>
                <w:bCs/>
                <w:sz w:val="22"/>
                <w:szCs w:val="22"/>
              </w:rPr>
            </w:pPr>
            <w:r w:rsidRPr="00E54946">
              <w:rPr>
                <w:rFonts w:ascii="Arial" w:eastAsia="Calibri" w:hAnsi="Arial" w:cs="Arial"/>
                <w:b/>
                <w:bCs/>
                <w:sz w:val="22"/>
                <w:szCs w:val="22"/>
              </w:rPr>
              <w:t>TOTAL (VAT EXCL)</w:t>
            </w:r>
          </w:p>
          <w:p w:rsidR="00FF198D" w:rsidRPr="00E54946" w:rsidRDefault="00FF198D" w:rsidP="00FF198D">
            <w:pPr>
              <w:jc w:val="center"/>
              <w:rPr>
                <w:rFonts w:ascii="Arial" w:eastAsia="Calibri" w:hAnsi="Arial" w:cs="Arial"/>
                <w:b/>
                <w:bCs/>
                <w:sz w:val="22"/>
                <w:szCs w:val="22"/>
              </w:rPr>
            </w:pPr>
            <w:r w:rsidRPr="00E54946">
              <w:rPr>
                <w:rFonts w:ascii="Arial" w:eastAsia="Calibri" w:hAnsi="Arial" w:cs="Arial"/>
                <w:b/>
                <w:bCs/>
                <w:sz w:val="22"/>
                <w:szCs w:val="22"/>
              </w:rPr>
              <w:t>(HIGH COURT:  A + B+C+D+E)</w:t>
            </w:r>
          </w:p>
        </w:tc>
        <w:tc>
          <w:tcPr>
            <w:tcW w:w="4556" w:type="dxa"/>
            <w:shd w:val="clear" w:color="auto" w:fill="auto"/>
          </w:tcPr>
          <w:p w:rsidR="00FF198D" w:rsidRPr="00E54946" w:rsidRDefault="00FF198D" w:rsidP="00FF198D">
            <w:pPr>
              <w:jc w:val="both"/>
              <w:rPr>
                <w:rFonts w:ascii="Arial" w:eastAsia="Calibri" w:hAnsi="Arial" w:cs="Arial"/>
                <w:sz w:val="22"/>
                <w:szCs w:val="22"/>
              </w:rPr>
            </w:pPr>
          </w:p>
        </w:tc>
      </w:tr>
    </w:tbl>
    <w:p w:rsidR="007C229D" w:rsidRPr="00E54946" w:rsidRDefault="007C229D" w:rsidP="00C531A3">
      <w:pPr>
        <w:jc w:val="both"/>
        <w:rPr>
          <w:rFonts w:ascii="Arial" w:hAnsi="Arial" w:cs="Arial"/>
          <w:b/>
          <w:bCs/>
          <w:sz w:val="22"/>
          <w:szCs w:val="22"/>
          <w:u w:val="single"/>
        </w:rPr>
      </w:pPr>
    </w:p>
    <w:p w:rsidR="007C229D" w:rsidRPr="00E54946" w:rsidRDefault="007C229D" w:rsidP="00C531A3">
      <w:pPr>
        <w:jc w:val="both"/>
        <w:rPr>
          <w:rFonts w:ascii="Arial" w:hAnsi="Arial" w:cs="Arial"/>
          <w:b/>
          <w:bCs/>
          <w:sz w:val="22"/>
          <w:szCs w:val="22"/>
          <w:u w:val="single"/>
        </w:rPr>
      </w:pPr>
    </w:p>
    <w:p w:rsidR="00C531A3" w:rsidRPr="00E54946" w:rsidRDefault="007C229D" w:rsidP="002C39D3">
      <w:pPr>
        <w:numPr>
          <w:ilvl w:val="0"/>
          <w:numId w:val="1"/>
        </w:numPr>
        <w:jc w:val="center"/>
        <w:rPr>
          <w:rFonts w:ascii="Arial" w:hAnsi="Arial" w:cs="Arial"/>
          <w:b/>
          <w:bCs/>
          <w:sz w:val="22"/>
          <w:szCs w:val="22"/>
          <w:u w:val="single"/>
        </w:rPr>
      </w:pPr>
      <w:r w:rsidRPr="00E54946">
        <w:rPr>
          <w:rFonts w:ascii="Arial" w:hAnsi="Arial" w:cs="Arial"/>
          <w:b/>
          <w:bCs/>
          <w:sz w:val="22"/>
          <w:szCs w:val="22"/>
          <w:u w:val="single"/>
        </w:rPr>
        <w:br w:type="page"/>
      </w:r>
      <w:r w:rsidR="00C531A3" w:rsidRPr="00E54946">
        <w:rPr>
          <w:rFonts w:ascii="Arial" w:hAnsi="Arial" w:cs="Arial"/>
          <w:b/>
          <w:bCs/>
          <w:sz w:val="22"/>
          <w:szCs w:val="22"/>
          <w:u w:val="single"/>
        </w:rPr>
        <w:lastRenderedPageBreak/>
        <w:t>SUPREME COURT</w:t>
      </w:r>
    </w:p>
    <w:p w:rsidR="007C229D" w:rsidRPr="00E54946" w:rsidRDefault="007C229D" w:rsidP="007C229D">
      <w:pPr>
        <w:jc w:val="center"/>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410"/>
        <w:gridCol w:w="3117"/>
      </w:tblGrid>
      <w:tr w:rsidR="00C531A3" w:rsidRPr="00E54946" w:rsidTr="00FF0CB6">
        <w:tc>
          <w:tcPr>
            <w:tcW w:w="1435"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Item.</w:t>
            </w:r>
          </w:p>
        </w:tc>
        <w:tc>
          <w:tcPr>
            <w:tcW w:w="4410"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Description</w:t>
            </w:r>
          </w:p>
          <w:p w:rsidR="007C229D" w:rsidRPr="00E54946" w:rsidRDefault="007C229D" w:rsidP="00FF0CB6">
            <w:pPr>
              <w:jc w:val="both"/>
              <w:rPr>
                <w:rFonts w:ascii="Arial" w:eastAsia="Calibri" w:hAnsi="Arial" w:cs="Arial"/>
                <w:b/>
                <w:bCs/>
                <w:sz w:val="22"/>
                <w:szCs w:val="22"/>
              </w:rPr>
            </w:pPr>
          </w:p>
        </w:tc>
        <w:tc>
          <w:tcPr>
            <w:tcW w:w="3117"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 xml:space="preserve">Amount </w:t>
            </w:r>
          </w:p>
        </w:tc>
      </w:tr>
      <w:tr w:rsidR="00C531A3" w:rsidRPr="00E54946" w:rsidTr="00FF0CB6">
        <w:tc>
          <w:tcPr>
            <w:tcW w:w="1435"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A.</w:t>
            </w:r>
          </w:p>
        </w:tc>
        <w:tc>
          <w:tcPr>
            <w:tcW w:w="4410" w:type="dxa"/>
            <w:shd w:val="clear" w:color="auto" w:fill="auto"/>
          </w:tcPr>
          <w:p w:rsidR="00C531A3" w:rsidRPr="00E54946" w:rsidRDefault="00C531A3" w:rsidP="00FF0CB6">
            <w:pPr>
              <w:jc w:val="both"/>
              <w:rPr>
                <w:rFonts w:ascii="Arial" w:eastAsia="Calibri" w:hAnsi="Arial" w:cs="Arial"/>
                <w:b/>
                <w:bCs/>
                <w:sz w:val="22"/>
                <w:szCs w:val="22"/>
                <w:u w:val="single"/>
              </w:rPr>
            </w:pPr>
            <w:r w:rsidRPr="00E54946">
              <w:rPr>
                <w:rFonts w:ascii="Arial" w:eastAsia="Calibri" w:hAnsi="Arial" w:cs="Arial"/>
                <w:b/>
                <w:bCs/>
                <w:sz w:val="22"/>
                <w:szCs w:val="22"/>
                <w:u w:val="single"/>
              </w:rPr>
              <w:t>Supreme Court</w:t>
            </w:r>
          </w:p>
          <w:p w:rsidR="007C229D" w:rsidRPr="00E54946" w:rsidRDefault="007C229D" w:rsidP="00FF0CB6">
            <w:pPr>
              <w:jc w:val="both"/>
              <w:rPr>
                <w:rFonts w:ascii="Arial" w:eastAsia="Calibri" w:hAnsi="Arial" w:cs="Arial"/>
                <w:b/>
                <w:bCs/>
                <w:sz w:val="22"/>
                <w:szCs w:val="22"/>
                <w:u w:val="single"/>
              </w:rPr>
            </w:pPr>
          </w:p>
        </w:tc>
        <w:tc>
          <w:tcPr>
            <w:tcW w:w="3117"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FF0CB6">
        <w:tc>
          <w:tcPr>
            <w:tcW w:w="1435" w:type="dxa"/>
            <w:vMerge w:val="restart"/>
            <w:shd w:val="clear" w:color="auto" w:fill="auto"/>
          </w:tcPr>
          <w:p w:rsidR="00C531A3" w:rsidRPr="00E54946" w:rsidRDefault="00C531A3" w:rsidP="00FF0CB6">
            <w:pPr>
              <w:jc w:val="both"/>
              <w:rPr>
                <w:rFonts w:ascii="Arial" w:eastAsia="Calibri" w:hAnsi="Arial" w:cs="Arial"/>
                <w:sz w:val="22"/>
                <w:szCs w:val="22"/>
              </w:rPr>
            </w:pPr>
          </w:p>
        </w:tc>
        <w:tc>
          <w:tcPr>
            <w:tcW w:w="4410" w:type="dxa"/>
            <w:shd w:val="clear" w:color="auto" w:fill="auto"/>
          </w:tcPr>
          <w:p w:rsidR="00C55625" w:rsidRPr="00E54946" w:rsidRDefault="00C531A3" w:rsidP="00C55625">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Consultation:</w:t>
            </w:r>
          </w:p>
          <w:p w:rsidR="00C531A3" w:rsidRPr="00E54946" w:rsidRDefault="00C531A3" w:rsidP="00C55625">
            <w:pPr>
              <w:spacing w:line="480" w:lineRule="auto"/>
              <w:jc w:val="both"/>
              <w:rPr>
                <w:rFonts w:ascii="Arial" w:eastAsia="Calibri" w:hAnsi="Arial" w:cs="Arial"/>
                <w:sz w:val="22"/>
                <w:szCs w:val="22"/>
              </w:rPr>
            </w:pPr>
            <w:r w:rsidRPr="00E54946">
              <w:rPr>
                <w:rFonts w:ascii="Arial" w:eastAsia="Calibri" w:hAnsi="Arial" w:cs="Arial"/>
                <w:sz w:val="22"/>
                <w:szCs w:val="22"/>
              </w:rPr>
              <w:t>Director:</w:t>
            </w:r>
          </w:p>
        </w:tc>
        <w:tc>
          <w:tcPr>
            <w:tcW w:w="3117" w:type="dxa"/>
            <w:shd w:val="clear" w:color="auto" w:fill="auto"/>
          </w:tcPr>
          <w:p w:rsidR="00C531A3" w:rsidRPr="00E54946" w:rsidRDefault="00EC7161" w:rsidP="00FF0CB6">
            <w:pPr>
              <w:jc w:val="both"/>
              <w:rPr>
                <w:rFonts w:ascii="Arial" w:eastAsia="Calibri" w:hAnsi="Arial" w:cs="Arial"/>
                <w:b/>
                <w:bCs/>
                <w:sz w:val="22"/>
                <w:szCs w:val="22"/>
                <w:u w:val="single"/>
              </w:rPr>
            </w:pPr>
            <w:r w:rsidRPr="00E54946">
              <w:rPr>
                <w:rFonts w:ascii="Arial" w:eastAsia="Calibri" w:hAnsi="Arial" w:cs="Arial"/>
                <w:b/>
                <w:bCs/>
                <w:sz w:val="22"/>
                <w:szCs w:val="22"/>
                <w:u w:val="single"/>
              </w:rPr>
              <w:t>Per Hour</w:t>
            </w:r>
          </w:p>
        </w:tc>
      </w:tr>
      <w:tr w:rsidR="00C531A3" w:rsidRPr="00E54946" w:rsidTr="00FF0CB6">
        <w:tc>
          <w:tcPr>
            <w:tcW w:w="1435" w:type="dxa"/>
            <w:vMerge/>
            <w:shd w:val="clear" w:color="auto" w:fill="auto"/>
          </w:tcPr>
          <w:p w:rsidR="00C531A3" w:rsidRPr="00E54946" w:rsidRDefault="00C531A3" w:rsidP="00FF0CB6">
            <w:pPr>
              <w:jc w:val="both"/>
              <w:rPr>
                <w:rFonts w:ascii="Arial" w:eastAsia="Calibri" w:hAnsi="Arial" w:cs="Arial"/>
                <w:sz w:val="22"/>
                <w:szCs w:val="22"/>
              </w:rPr>
            </w:pPr>
          </w:p>
        </w:tc>
        <w:tc>
          <w:tcPr>
            <w:tcW w:w="4410" w:type="dxa"/>
            <w:shd w:val="clear" w:color="auto" w:fill="auto"/>
          </w:tcPr>
          <w:p w:rsidR="00C531A3" w:rsidRPr="00E54946" w:rsidRDefault="00C531A3" w:rsidP="00FF0CB6">
            <w:pPr>
              <w:spacing w:line="480" w:lineRule="auto"/>
              <w:jc w:val="both"/>
              <w:rPr>
                <w:rFonts w:ascii="Arial" w:eastAsia="Calibri" w:hAnsi="Arial" w:cs="Arial"/>
                <w:sz w:val="22"/>
                <w:szCs w:val="22"/>
              </w:rPr>
            </w:pPr>
            <w:r w:rsidRPr="00E54946">
              <w:rPr>
                <w:rFonts w:ascii="Arial" w:eastAsia="Calibri" w:hAnsi="Arial" w:cs="Arial"/>
                <w:sz w:val="22"/>
                <w:szCs w:val="22"/>
              </w:rPr>
              <w:t>Professional Assistant:</w:t>
            </w:r>
          </w:p>
        </w:tc>
        <w:tc>
          <w:tcPr>
            <w:tcW w:w="3117"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FF0CB6">
        <w:tc>
          <w:tcPr>
            <w:tcW w:w="1435" w:type="dxa"/>
            <w:vMerge/>
            <w:shd w:val="clear" w:color="auto" w:fill="auto"/>
          </w:tcPr>
          <w:p w:rsidR="00C531A3" w:rsidRPr="00E54946" w:rsidRDefault="00C531A3" w:rsidP="00FF0CB6">
            <w:pPr>
              <w:jc w:val="both"/>
              <w:rPr>
                <w:rFonts w:ascii="Arial" w:eastAsia="Calibri" w:hAnsi="Arial" w:cs="Arial"/>
                <w:sz w:val="22"/>
                <w:szCs w:val="22"/>
              </w:rPr>
            </w:pPr>
          </w:p>
        </w:tc>
        <w:tc>
          <w:tcPr>
            <w:tcW w:w="4410" w:type="dxa"/>
            <w:shd w:val="clear" w:color="auto" w:fill="auto"/>
          </w:tcPr>
          <w:p w:rsidR="00C531A3" w:rsidRPr="00E54946" w:rsidRDefault="00C531A3" w:rsidP="00FF0CB6">
            <w:pPr>
              <w:spacing w:line="480" w:lineRule="auto"/>
              <w:jc w:val="both"/>
              <w:rPr>
                <w:rFonts w:ascii="Arial" w:eastAsia="Calibri" w:hAnsi="Arial" w:cs="Arial"/>
                <w:sz w:val="22"/>
                <w:szCs w:val="22"/>
              </w:rPr>
            </w:pPr>
            <w:r w:rsidRPr="00E54946">
              <w:rPr>
                <w:rFonts w:ascii="Arial" w:eastAsia="Calibri" w:hAnsi="Arial" w:cs="Arial"/>
                <w:sz w:val="22"/>
                <w:szCs w:val="22"/>
              </w:rPr>
              <w:t>Candidate Attorney:</w:t>
            </w:r>
          </w:p>
        </w:tc>
        <w:tc>
          <w:tcPr>
            <w:tcW w:w="3117"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FF0CB6">
        <w:tc>
          <w:tcPr>
            <w:tcW w:w="1435" w:type="dxa"/>
            <w:vMerge/>
            <w:shd w:val="clear" w:color="auto" w:fill="auto"/>
          </w:tcPr>
          <w:p w:rsidR="00C531A3" w:rsidRPr="00E54946" w:rsidRDefault="00C531A3" w:rsidP="00FF0CB6">
            <w:pPr>
              <w:jc w:val="both"/>
              <w:rPr>
                <w:rFonts w:ascii="Arial" w:eastAsia="Calibri" w:hAnsi="Arial" w:cs="Arial"/>
                <w:sz w:val="22"/>
                <w:szCs w:val="22"/>
              </w:rPr>
            </w:pPr>
          </w:p>
        </w:tc>
        <w:tc>
          <w:tcPr>
            <w:tcW w:w="4410" w:type="dxa"/>
            <w:shd w:val="clear" w:color="auto" w:fill="auto"/>
          </w:tcPr>
          <w:p w:rsidR="00C531A3" w:rsidRPr="00E54946" w:rsidRDefault="00C531A3" w:rsidP="00FF0CB6">
            <w:pPr>
              <w:jc w:val="center"/>
              <w:rPr>
                <w:rFonts w:ascii="Arial" w:eastAsia="Calibri" w:hAnsi="Arial" w:cs="Arial"/>
                <w:sz w:val="22"/>
                <w:szCs w:val="22"/>
              </w:rPr>
            </w:pPr>
            <w:r w:rsidRPr="00E54946">
              <w:rPr>
                <w:rFonts w:ascii="Arial" w:eastAsia="Calibri" w:hAnsi="Arial" w:cs="Arial"/>
                <w:sz w:val="22"/>
                <w:szCs w:val="22"/>
              </w:rPr>
              <w:t>SUB-TOTAL</w:t>
            </w:r>
          </w:p>
        </w:tc>
        <w:tc>
          <w:tcPr>
            <w:tcW w:w="3117" w:type="dxa"/>
            <w:shd w:val="clear" w:color="auto" w:fill="auto"/>
          </w:tcPr>
          <w:p w:rsidR="00C531A3" w:rsidRPr="00E54946" w:rsidRDefault="00C531A3" w:rsidP="00FF0CB6">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b/>
                <w:bCs/>
                <w:sz w:val="22"/>
                <w:szCs w:val="22"/>
              </w:rPr>
            </w:pPr>
            <w:r w:rsidRPr="00E54946">
              <w:rPr>
                <w:rFonts w:ascii="Arial" w:eastAsia="Calibri" w:hAnsi="Arial" w:cs="Arial"/>
                <w:b/>
                <w:bCs/>
                <w:sz w:val="22"/>
                <w:szCs w:val="22"/>
              </w:rPr>
              <w:t>B</w:t>
            </w:r>
          </w:p>
        </w:tc>
        <w:tc>
          <w:tcPr>
            <w:tcW w:w="4410"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Supreme Court</w:t>
            </w:r>
          </w:p>
          <w:p w:rsidR="007C229D" w:rsidRPr="00E54946" w:rsidRDefault="007C229D" w:rsidP="00FF198D">
            <w:pPr>
              <w:jc w:val="both"/>
              <w:rPr>
                <w:rFonts w:ascii="Arial" w:eastAsia="Calibri" w:hAnsi="Arial" w:cs="Arial"/>
                <w:b/>
                <w:bCs/>
                <w:sz w:val="22"/>
                <w:szCs w:val="22"/>
                <w:u w:val="single"/>
              </w:rPr>
            </w:pP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C55625">
        <w:trPr>
          <w:trHeight w:val="719"/>
        </w:trPr>
        <w:tc>
          <w:tcPr>
            <w:tcW w:w="1435" w:type="dxa"/>
          </w:tcPr>
          <w:p w:rsidR="00FF198D" w:rsidRPr="00E54946" w:rsidRDefault="00FF198D" w:rsidP="00FF198D">
            <w:pPr>
              <w:jc w:val="both"/>
              <w:rPr>
                <w:rFonts w:ascii="Arial" w:eastAsia="Calibri" w:hAnsi="Arial" w:cs="Arial"/>
                <w:b/>
                <w:bCs/>
                <w:sz w:val="22"/>
                <w:szCs w:val="22"/>
              </w:rPr>
            </w:pPr>
          </w:p>
        </w:tc>
        <w:tc>
          <w:tcPr>
            <w:tcW w:w="4410" w:type="dxa"/>
            <w:shd w:val="clear" w:color="auto" w:fill="auto"/>
          </w:tcPr>
          <w:p w:rsidR="00C55625" w:rsidRPr="00E54946" w:rsidRDefault="00FF198D" w:rsidP="00C55625">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Drafting:</w:t>
            </w:r>
            <w:r w:rsidR="00C55625" w:rsidRPr="00E54946">
              <w:rPr>
                <w:rFonts w:ascii="Arial" w:eastAsia="Calibri" w:hAnsi="Arial" w:cs="Arial"/>
                <w:b/>
                <w:bCs/>
                <w:sz w:val="22"/>
                <w:szCs w:val="22"/>
                <w:u w:val="single"/>
              </w:rPr>
              <w:t xml:space="preserve"> </w:t>
            </w:r>
          </w:p>
          <w:p w:rsidR="00FF198D" w:rsidRPr="00E54946" w:rsidRDefault="00FF198D" w:rsidP="00C55625">
            <w:pPr>
              <w:spacing w:line="480" w:lineRule="auto"/>
              <w:jc w:val="both"/>
              <w:rPr>
                <w:rFonts w:ascii="Arial" w:eastAsia="Calibri" w:hAnsi="Arial" w:cs="Arial"/>
                <w:sz w:val="22"/>
                <w:szCs w:val="22"/>
              </w:rPr>
            </w:pPr>
            <w:r w:rsidRPr="00E54946">
              <w:rPr>
                <w:rFonts w:ascii="Arial" w:eastAsia="Calibri" w:hAnsi="Arial" w:cs="Arial"/>
                <w:sz w:val="22"/>
                <w:szCs w:val="22"/>
              </w:rPr>
              <w:t>Letters:</w:t>
            </w:r>
          </w:p>
        </w:tc>
        <w:tc>
          <w:tcPr>
            <w:tcW w:w="3117"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Per Page </w:t>
            </w: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Emails:</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Instruction to Advocate:</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13348F" w:rsidRPr="00E54946" w:rsidTr="0013348F">
        <w:trPr>
          <w:trHeight w:val="323"/>
        </w:trPr>
        <w:tc>
          <w:tcPr>
            <w:tcW w:w="1435" w:type="dxa"/>
          </w:tcPr>
          <w:p w:rsidR="0013348F" w:rsidRPr="00E54946" w:rsidRDefault="0013348F" w:rsidP="00FF198D">
            <w:pPr>
              <w:jc w:val="both"/>
              <w:rPr>
                <w:rFonts w:ascii="Arial" w:eastAsia="Calibri" w:hAnsi="Arial" w:cs="Arial"/>
                <w:sz w:val="22"/>
                <w:szCs w:val="22"/>
              </w:rPr>
            </w:pPr>
          </w:p>
        </w:tc>
        <w:tc>
          <w:tcPr>
            <w:tcW w:w="441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SUB-TOTAL</w:t>
            </w:r>
          </w:p>
        </w:tc>
        <w:tc>
          <w:tcPr>
            <w:tcW w:w="3117" w:type="dxa"/>
            <w:shd w:val="clear" w:color="auto" w:fill="auto"/>
          </w:tcPr>
          <w:p w:rsidR="0013348F" w:rsidRPr="00E54946" w:rsidRDefault="0013348F"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4D7551" w:rsidP="00FF198D">
            <w:pPr>
              <w:jc w:val="both"/>
              <w:rPr>
                <w:rFonts w:ascii="Arial" w:eastAsia="Calibri" w:hAnsi="Arial" w:cs="Arial"/>
                <w:b/>
                <w:bCs/>
                <w:sz w:val="22"/>
                <w:szCs w:val="22"/>
              </w:rPr>
            </w:pPr>
            <w:r w:rsidRPr="00E54946">
              <w:rPr>
                <w:rFonts w:ascii="Arial" w:eastAsia="Calibri" w:hAnsi="Arial" w:cs="Arial"/>
                <w:b/>
                <w:bCs/>
                <w:sz w:val="22"/>
                <w:szCs w:val="22"/>
              </w:rPr>
              <w:t xml:space="preserve">C. </w:t>
            </w: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Supreme Court </w:t>
            </w:r>
          </w:p>
        </w:tc>
        <w:tc>
          <w:tcPr>
            <w:tcW w:w="3117" w:type="dxa"/>
            <w:shd w:val="clear" w:color="auto" w:fill="auto"/>
          </w:tcPr>
          <w:p w:rsidR="00FF198D" w:rsidRPr="00E54946" w:rsidRDefault="00FF198D" w:rsidP="00FF198D">
            <w:pPr>
              <w:jc w:val="both"/>
              <w:rPr>
                <w:rFonts w:ascii="Arial" w:eastAsia="Calibri" w:hAnsi="Arial" w:cs="Arial"/>
                <w:b/>
                <w:bCs/>
                <w:sz w:val="22"/>
                <w:szCs w:val="22"/>
                <w:u w:val="single"/>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Attendance:</w:t>
            </w:r>
          </w:p>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At court to note judgement:</w:t>
            </w:r>
          </w:p>
        </w:tc>
        <w:tc>
          <w:tcPr>
            <w:tcW w:w="3117"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Per Hour: </w:t>
            </w: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At court on hearing / proceedings:</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13348F" w:rsidRPr="00E54946" w:rsidTr="00302BD6">
        <w:tc>
          <w:tcPr>
            <w:tcW w:w="1435" w:type="dxa"/>
          </w:tcPr>
          <w:p w:rsidR="0013348F" w:rsidRPr="00E54946" w:rsidRDefault="0013348F" w:rsidP="00FF198D">
            <w:pPr>
              <w:jc w:val="both"/>
              <w:rPr>
                <w:rFonts w:ascii="Arial" w:eastAsia="Calibri" w:hAnsi="Arial" w:cs="Arial"/>
                <w:sz w:val="22"/>
                <w:szCs w:val="22"/>
              </w:rPr>
            </w:pPr>
          </w:p>
        </w:tc>
        <w:tc>
          <w:tcPr>
            <w:tcW w:w="441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 xml:space="preserve">SUB-TOTAL </w:t>
            </w:r>
          </w:p>
        </w:tc>
        <w:tc>
          <w:tcPr>
            <w:tcW w:w="3117" w:type="dxa"/>
            <w:shd w:val="clear" w:color="auto" w:fill="auto"/>
          </w:tcPr>
          <w:p w:rsidR="0013348F" w:rsidRPr="00E54946" w:rsidRDefault="0013348F"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4D7551" w:rsidP="00FF198D">
            <w:pPr>
              <w:jc w:val="both"/>
              <w:rPr>
                <w:rFonts w:ascii="Arial" w:eastAsia="Calibri" w:hAnsi="Arial" w:cs="Arial"/>
                <w:b/>
                <w:bCs/>
                <w:sz w:val="22"/>
                <w:szCs w:val="22"/>
              </w:rPr>
            </w:pPr>
            <w:r w:rsidRPr="00E54946">
              <w:rPr>
                <w:rFonts w:ascii="Arial" w:eastAsia="Calibri" w:hAnsi="Arial" w:cs="Arial"/>
                <w:b/>
                <w:bCs/>
                <w:sz w:val="22"/>
                <w:szCs w:val="22"/>
              </w:rPr>
              <w:t>D.</w:t>
            </w: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Supreme Court </w:t>
            </w:r>
          </w:p>
        </w:tc>
        <w:tc>
          <w:tcPr>
            <w:tcW w:w="3117" w:type="dxa"/>
            <w:shd w:val="clear" w:color="auto" w:fill="auto"/>
          </w:tcPr>
          <w:p w:rsidR="00FF198D" w:rsidRPr="00E54946" w:rsidRDefault="00FF198D" w:rsidP="00FF198D">
            <w:pPr>
              <w:jc w:val="both"/>
              <w:rPr>
                <w:rFonts w:ascii="Arial" w:eastAsia="Calibri" w:hAnsi="Arial" w:cs="Arial"/>
                <w:b/>
                <w:bCs/>
                <w:sz w:val="22"/>
                <w:szCs w:val="22"/>
                <w:u w:val="single"/>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Telephone Calls:</w:t>
            </w:r>
          </w:p>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Director:</w:t>
            </w:r>
          </w:p>
        </w:tc>
        <w:tc>
          <w:tcPr>
            <w:tcW w:w="3117"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Per 15 minutes:</w:t>
            </w: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Professional assistant:</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Candidate Attorney:</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13348F" w:rsidRPr="00E54946" w:rsidTr="00302BD6">
        <w:tc>
          <w:tcPr>
            <w:tcW w:w="1435" w:type="dxa"/>
          </w:tcPr>
          <w:p w:rsidR="0013348F" w:rsidRPr="00E54946" w:rsidRDefault="0013348F" w:rsidP="00FF198D">
            <w:pPr>
              <w:jc w:val="both"/>
              <w:rPr>
                <w:rFonts w:ascii="Arial" w:eastAsia="Calibri" w:hAnsi="Arial" w:cs="Arial"/>
                <w:sz w:val="22"/>
                <w:szCs w:val="22"/>
              </w:rPr>
            </w:pPr>
          </w:p>
        </w:tc>
        <w:tc>
          <w:tcPr>
            <w:tcW w:w="441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SUB-TOTAL</w:t>
            </w:r>
          </w:p>
        </w:tc>
        <w:tc>
          <w:tcPr>
            <w:tcW w:w="3117" w:type="dxa"/>
            <w:shd w:val="clear" w:color="auto" w:fill="auto"/>
          </w:tcPr>
          <w:p w:rsidR="0013348F" w:rsidRPr="00E54946" w:rsidRDefault="0013348F" w:rsidP="00FF198D">
            <w:pPr>
              <w:jc w:val="both"/>
              <w:rPr>
                <w:rFonts w:ascii="Arial" w:eastAsia="Calibri" w:hAnsi="Arial" w:cs="Arial"/>
                <w:sz w:val="22"/>
                <w:szCs w:val="22"/>
              </w:rPr>
            </w:pPr>
          </w:p>
        </w:tc>
      </w:tr>
      <w:tr w:rsidR="00FF198D" w:rsidRPr="00E54946" w:rsidTr="0013348F">
        <w:trPr>
          <w:trHeight w:val="278"/>
        </w:trPr>
        <w:tc>
          <w:tcPr>
            <w:tcW w:w="1435" w:type="dxa"/>
          </w:tcPr>
          <w:p w:rsidR="00FF198D" w:rsidRPr="00E54946" w:rsidRDefault="004D7551" w:rsidP="00FF198D">
            <w:pPr>
              <w:jc w:val="both"/>
              <w:rPr>
                <w:rFonts w:ascii="Arial" w:eastAsia="Calibri" w:hAnsi="Arial" w:cs="Arial"/>
                <w:b/>
                <w:bCs/>
                <w:sz w:val="22"/>
                <w:szCs w:val="22"/>
              </w:rPr>
            </w:pPr>
            <w:r w:rsidRPr="00E54946">
              <w:rPr>
                <w:rFonts w:ascii="Arial" w:eastAsia="Calibri" w:hAnsi="Arial" w:cs="Arial"/>
                <w:b/>
                <w:bCs/>
                <w:sz w:val="22"/>
                <w:szCs w:val="22"/>
              </w:rPr>
              <w:t>E.</w:t>
            </w: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 xml:space="preserve">Supreme Court </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13348F" w:rsidRPr="00E54946" w:rsidRDefault="00FF198D" w:rsidP="0013348F">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Miscellaneous:</w:t>
            </w:r>
          </w:p>
          <w:p w:rsidR="00FF198D" w:rsidRPr="00E54946" w:rsidRDefault="00FF198D" w:rsidP="0013348F">
            <w:pPr>
              <w:spacing w:line="480" w:lineRule="auto"/>
              <w:jc w:val="both"/>
              <w:rPr>
                <w:rFonts w:ascii="Arial" w:eastAsia="Calibri" w:hAnsi="Arial" w:cs="Arial"/>
                <w:sz w:val="22"/>
                <w:szCs w:val="22"/>
              </w:rPr>
            </w:pPr>
            <w:r w:rsidRPr="00E54946">
              <w:rPr>
                <w:rFonts w:ascii="Arial" w:eastAsia="Calibri" w:hAnsi="Arial" w:cs="Arial"/>
                <w:sz w:val="22"/>
                <w:szCs w:val="22"/>
              </w:rPr>
              <w:t xml:space="preserve">Copies </w:t>
            </w:r>
            <w:r w:rsidRPr="00E54946">
              <w:rPr>
                <w:rFonts w:ascii="Arial" w:eastAsia="Calibri" w:hAnsi="Arial" w:cs="Arial"/>
                <w:b/>
                <w:bCs/>
                <w:sz w:val="22"/>
                <w:szCs w:val="22"/>
              </w:rPr>
              <w:t>per page</w:t>
            </w:r>
            <w:r w:rsidRPr="00E54946">
              <w:rPr>
                <w:rFonts w:ascii="Arial" w:eastAsia="Calibri" w:hAnsi="Arial" w:cs="Arial"/>
                <w:sz w:val="22"/>
                <w:szCs w:val="22"/>
              </w:rPr>
              <w:t>:</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 xml:space="preserve">Trail costs per </w:t>
            </w:r>
            <w:r w:rsidRPr="00E54946">
              <w:rPr>
                <w:rFonts w:ascii="Arial" w:eastAsia="Calibri" w:hAnsi="Arial" w:cs="Arial"/>
                <w:b/>
                <w:bCs/>
                <w:sz w:val="22"/>
                <w:szCs w:val="22"/>
              </w:rPr>
              <w:t>KM</w:t>
            </w:r>
            <w:r w:rsidRPr="00E54946">
              <w:rPr>
                <w:rFonts w:ascii="Arial" w:eastAsia="Calibri" w:hAnsi="Arial" w:cs="Arial"/>
                <w:sz w:val="22"/>
                <w:szCs w:val="22"/>
              </w:rPr>
              <w:t>:</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 xml:space="preserve">Document perusal </w:t>
            </w:r>
            <w:r w:rsidRPr="00E54946">
              <w:rPr>
                <w:rFonts w:ascii="Arial" w:eastAsia="Calibri" w:hAnsi="Arial" w:cs="Arial"/>
                <w:b/>
                <w:bCs/>
                <w:sz w:val="22"/>
                <w:szCs w:val="22"/>
              </w:rPr>
              <w:t>per page</w:t>
            </w:r>
            <w:r w:rsidRPr="00E54946">
              <w:rPr>
                <w:rFonts w:ascii="Arial" w:eastAsia="Calibri" w:hAnsi="Arial" w:cs="Arial"/>
                <w:sz w:val="22"/>
                <w:szCs w:val="22"/>
              </w:rPr>
              <w:t>:</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13348F">
        <w:trPr>
          <w:trHeight w:val="58"/>
        </w:trPr>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C33B3A" w:rsidRPr="00E54946" w:rsidRDefault="00C33B3A" w:rsidP="00FF198D">
            <w:pPr>
              <w:jc w:val="center"/>
              <w:rPr>
                <w:rFonts w:ascii="Arial" w:eastAsia="Calibri" w:hAnsi="Arial" w:cs="Arial"/>
                <w:sz w:val="22"/>
                <w:szCs w:val="22"/>
              </w:rPr>
            </w:pPr>
          </w:p>
          <w:p w:rsidR="00FF198D" w:rsidRPr="00E54946" w:rsidRDefault="00FF198D" w:rsidP="00FF198D">
            <w:pPr>
              <w:jc w:val="center"/>
              <w:rPr>
                <w:rFonts w:ascii="Arial" w:eastAsia="Calibri" w:hAnsi="Arial" w:cs="Arial"/>
                <w:sz w:val="22"/>
                <w:szCs w:val="22"/>
              </w:rPr>
            </w:pPr>
            <w:r w:rsidRPr="00E54946">
              <w:rPr>
                <w:rFonts w:ascii="Arial" w:eastAsia="Calibri" w:hAnsi="Arial" w:cs="Arial"/>
                <w:sz w:val="22"/>
                <w:szCs w:val="22"/>
              </w:rPr>
              <w:t>SUB-TOTAL</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jc w:val="center"/>
              <w:rPr>
                <w:rFonts w:ascii="Arial" w:eastAsia="Calibri" w:hAnsi="Arial" w:cs="Arial"/>
                <w:b/>
                <w:bCs/>
                <w:sz w:val="22"/>
                <w:szCs w:val="22"/>
              </w:rPr>
            </w:pPr>
            <w:r w:rsidRPr="00E54946">
              <w:rPr>
                <w:rFonts w:ascii="Arial" w:eastAsia="Calibri" w:hAnsi="Arial" w:cs="Arial"/>
                <w:b/>
                <w:bCs/>
                <w:sz w:val="22"/>
                <w:szCs w:val="22"/>
              </w:rPr>
              <w:t>TOTAL (VAT EXCL)</w:t>
            </w:r>
          </w:p>
          <w:p w:rsidR="00FF198D" w:rsidRPr="00E54946" w:rsidRDefault="00FF198D" w:rsidP="00FF198D">
            <w:pPr>
              <w:jc w:val="center"/>
              <w:rPr>
                <w:rFonts w:ascii="Arial" w:eastAsia="Calibri" w:hAnsi="Arial" w:cs="Arial"/>
                <w:sz w:val="22"/>
                <w:szCs w:val="22"/>
              </w:rPr>
            </w:pPr>
            <w:r w:rsidRPr="00E54946">
              <w:rPr>
                <w:rFonts w:ascii="Arial" w:eastAsia="Calibri" w:hAnsi="Arial" w:cs="Arial"/>
                <w:sz w:val="22"/>
                <w:szCs w:val="22"/>
              </w:rPr>
              <w:t>(SUPREME COURT:  A + B+C+D+E)</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bl>
    <w:p w:rsidR="0093171F" w:rsidRPr="00E54946" w:rsidRDefault="0093171F" w:rsidP="00C531A3">
      <w:pPr>
        <w:jc w:val="both"/>
        <w:rPr>
          <w:rFonts w:ascii="Arial" w:hAnsi="Arial" w:cs="Arial"/>
          <w:b/>
          <w:bCs/>
          <w:sz w:val="22"/>
          <w:szCs w:val="22"/>
          <w:u w:val="single"/>
        </w:rPr>
      </w:pPr>
    </w:p>
    <w:p w:rsidR="00C531A3" w:rsidRPr="00E54946" w:rsidRDefault="0093171F" w:rsidP="002C39D3">
      <w:pPr>
        <w:numPr>
          <w:ilvl w:val="0"/>
          <w:numId w:val="1"/>
        </w:numPr>
        <w:jc w:val="center"/>
        <w:rPr>
          <w:rFonts w:ascii="Arial" w:hAnsi="Arial" w:cs="Arial"/>
          <w:b/>
          <w:bCs/>
          <w:sz w:val="22"/>
          <w:szCs w:val="22"/>
          <w:u w:val="single"/>
        </w:rPr>
      </w:pPr>
      <w:r w:rsidRPr="00E54946">
        <w:rPr>
          <w:rFonts w:ascii="Arial" w:hAnsi="Arial" w:cs="Arial"/>
          <w:b/>
          <w:bCs/>
          <w:sz w:val="22"/>
          <w:szCs w:val="22"/>
          <w:u w:val="single"/>
        </w:rPr>
        <w:br w:type="page"/>
      </w:r>
      <w:r w:rsidR="00C531A3" w:rsidRPr="00E54946">
        <w:rPr>
          <w:rFonts w:ascii="Arial" w:hAnsi="Arial" w:cs="Arial"/>
          <w:b/>
          <w:bCs/>
          <w:sz w:val="22"/>
          <w:szCs w:val="22"/>
          <w:u w:val="single"/>
        </w:rPr>
        <w:lastRenderedPageBreak/>
        <w:t>CONSTITUTIONAL COURT</w:t>
      </w:r>
    </w:p>
    <w:p w:rsidR="0093171F" w:rsidRPr="00E54946" w:rsidRDefault="0093171F" w:rsidP="0093171F">
      <w:pPr>
        <w:jc w:val="center"/>
        <w:rPr>
          <w:rFonts w:ascii="Arial" w:hAnsi="Arial" w:cs="Arial"/>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410"/>
        <w:gridCol w:w="3117"/>
      </w:tblGrid>
      <w:tr w:rsidR="00C531A3" w:rsidRPr="00E54946" w:rsidTr="00FF0CB6">
        <w:tc>
          <w:tcPr>
            <w:tcW w:w="1435"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Item.</w:t>
            </w:r>
          </w:p>
        </w:tc>
        <w:tc>
          <w:tcPr>
            <w:tcW w:w="4410"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Description</w:t>
            </w:r>
          </w:p>
          <w:p w:rsidR="0093171F" w:rsidRPr="00E54946" w:rsidRDefault="0093171F" w:rsidP="00FF0CB6">
            <w:pPr>
              <w:jc w:val="both"/>
              <w:rPr>
                <w:rFonts w:ascii="Arial" w:eastAsia="Calibri" w:hAnsi="Arial" w:cs="Arial"/>
                <w:b/>
                <w:bCs/>
                <w:sz w:val="22"/>
                <w:szCs w:val="22"/>
              </w:rPr>
            </w:pPr>
          </w:p>
        </w:tc>
        <w:tc>
          <w:tcPr>
            <w:tcW w:w="3117"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Amount</w:t>
            </w:r>
          </w:p>
        </w:tc>
      </w:tr>
      <w:tr w:rsidR="00C531A3" w:rsidRPr="00E54946" w:rsidTr="00FF0CB6">
        <w:tc>
          <w:tcPr>
            <w:tcW w:w="1435" w:type="dxa"/>
            <w:shd w:val="clear" w:color="auto" w:fill="auto"/>
          </w:tcPr>
          <w:p w:rsidR="00C531A3" w:rsidRPr="00E54946" w:rsidRDefault="00C531A3" w:rsidP="00FF0CB6">
            <w:pPr>
              <w:jc w:val="both"/>
              <w:rPr>
                <w:rFonts w:ascii="Arial" w:eastAsia="Calibri" w:hAnsi="Arial" w:cs="Arial"/>
                <w:b/>
                <w:bCs/>
                <w:sz w:val="22"/>
                <w:szCs w:val="22"/>
              </w:rPr>
            </w:pPr>
            <w:r w:rsidRPr="00E54946">
              <w:rPr>
                <w:rFonts w:ascii="Arial" w:eastAsia="Calibri" w:hAnsi="Arial" w:cs="Arial"/>
                <w:b/>
                <w:bCs/>
                <w:sz w:val="22"/>
                <w:szCs w:val="22"/>
              </w:rPr>
              <w:t>A.</w:t>
            </w:r>
          </w:p>
        </w:tc>
        <w:tc>
          <w:tcPr>
            <w:tcW w:w="4410" w:type="dxa"/>
            <w:shd w:val="clear" w:color="auto" w:fill="auto"/>
          </w:tcPr>
          <w:p w:rsidR="00C531A3" w:rsidRPr="00E54946" w:rsidRDefault="00C531A3" w:rsidP="00FF0CB6">
            <w:pPr>
              <w:jc w:val="both"/>
              <w:rPr>
                <w:rFonts w:ascii="Arial" w:eastAsia="Calibri" w:hAnsi="Arial" w:cs="Arial"/>
                <w:b/>
                <w:bCs/>
                <w:sz w:val="22"/>
                <w:szCs w:val="22"/>
                <w:u w:val="single"/>
              </w:rPr>
            </w:pPr>
            <w:r w:rsidRPr="00E54946">
              <w:rPr>
                <w:rFonts w:ascii="Arial" w:eastAsia="Calibri" w:hAnsi="Arial" w:cs="Arial"/>
                <w:b/>
                <w:bCs/>
                <w:sz w:val="22"/>
                <w:szCs w:val="22"/>
                <w:u w:val="single"/>
              </w:rPr>
              <w:t>Constitutional Court</w:t>
            </w:r>
          </w:p>
          <w:p w:rsidR="0093171F" w:rsidRPr="00E54946" w:rsidRDefault="0093171F" w:rsidP="00FF0CB6">
            <w:pPr>
              <w:jc w:val="both"/>
              <w:rPr>
                <w:rFonts w:ascii="Arial" w:eastAsia="Calibri" w:hAnsi="Arial" w:cs="Arial"/>
                <w:b/>
                <w:bCs/>
                <w:sz w:val="22"/>
                <w:szCs w:val="22"/>
                <w:u w:val="single"/>
              </w:rPr>
            </w:pPr>
          </w:p>
        </w:tc>
        <w:tc>
          <w:tcPr>
            <w:tcW w:w="3117"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FF0CB6">
        <w:tc>
          <w:tcPr>
            <w:tcW w:w="1435" w:type="dxa"/>
            <w:vMerge w:val="restart"/>
            <w:shd w:val="clear" w:color="auto" w:fill="auto"/>
          </w:tcPr>
          <w:p w:rsidR="00C531A3" w:rsidRPr="00E54946" w:rsidRDefault="00C531A3" w:rsidP="00FF0CB6">
            <w:pPr>
              <w:jc w:val="both"/>
              <w:rPr>
                <w:rFonts w:ascii="Arial" w:eastAsia="Calibri" w:hAnsi="Arial" w:cs="Arial"/>
                <w:sz w:val="22"/>
                <w:szCs w:val="22"/>
              </w:rPr>
            </w:pPr>
          </w:p>
        </w:tc>
        <w:tc>
          <w:tcPr>
            <w:tcW w:w="4410" w:type="dxa"/>
            <w:shd w:val="clear" w:color="auto" w:fill="auto"/>
          </w:tcPr>
          <w:p w:rsidR="00C531A3" w:rsidRPr="00E54946" w:rsidRDefault="00C531A3" w:rsidP="00C55625">
            <w:pPr>
              <w:jc w:val="both"/>
              <w:rPr>
                <w:rFonts w:ascii="Arial" w:eastAsia="Calibri" w:hAnsi="Arial" w:cs="Arial"/>
                <w:b/>
                <w:bCs/>
                <w:sz w:val="22"/>
                <w:szCs w:val="22"/>
                <w:u w:val="single"/>
              </w:rPr>
            </w:pPr>
            <w:r w:rsidRPr="00E54946">
              <w:rPr>
                <w:rFonts w:ascii="Arial" w:eastAsia="Calibri" w:hAnsi="Arial" w:cs="Arial"/>
                <w:b/>
                <w:bCs/>
                <w:sz w:val="22"/>
                <w:szCs w:val="22"/>
                <w:u w:val="single"/>
              </w:rPr>
              <w:t>Consultation:</w:t>
            </w:r>
          </w:p>
          <w:p w:rsidR="00C531A3" w:rsidRPr="00E54946" w:rsidRDefault="00C531A3" w:rsidP="00C55625">
            <w:pPr>
              <w:jc w:val="both"/>
              <w:rPr>
                <w:rFonts w:ascii="Arial" w:eastAsia="Calibri" w:hAnsi="Arial" w:cs="Arial"/>
                <w:sz w:val="22"/>
                <w:szCs w:val="22"/>
              </w:rPr>
            </w:pPr>
            <w:r w:rsidRPr="00E54946">
              <w:rPr>
                <w:rFonts w:ascii="Arial" w:eastAsia="Calibri" w:hAnsi="Arial" w:cs="Arial"/>
                <w:sz w:val="22"/>
                <w:szCs w:val="22"/>
              </w:rPr>
              <w:t>Director:</w:t>
            </w:r>
          </w:p>
        </w:tc>
        <w:tc>
          <w:tcPr>
            <w:tcW w:w="3117" w:type="dxa"/>
            <w:shd w:val="clear" w:color="auto" w:fill="auto"/>
          </w:tcPr>
          <w:p w:rsidR="00C531A3" w:rsidRPr="00E54946" w:rsidRDefault="00EC7161" w:rsidP="00C55625">
            <w:pPr>
              <w:jc w:val="both"/>
              <w:rPr>
                <w:rFonts w:ascii="Arial" w:eastAsia="Calibri" w:hAnsi="Arial" w:cs="Arial"/>
                <w:b/>
                <w:bCs/>
                <w:sz w:val="22"/>
                <w:szCs w:val="22"/>
                <w:u w:val="single"/>
              </w:rPr>
            </w:pPr>
            <w:r w:rsidRPr="00E54946">
              <w:rPr>
                <w:rFonts w:ascii="Arial" w:eastAsia="Calibri" w:hAnsi="Arial" w:cs="Arial"/>
                <w:b/>
                <w:bCs/>
                <w:sz w:val="22"/>
                <w:szCs w:val="22"/>
                <w:u w:val="single"/>
              </w:rPr>
              <w:t>Per Hour:</w:t>
            </w:r>
          </w:p>
        </w:tc>
      </w:tr>
      <w:tr w:rsidR="00C531A3" w:rsidRPr="00E54946" w:rsidTr="00FF0CB6">
        <w:tc>
          <w:tcPr>
            <w:tcW w:w="1435" w:type="dxa"/>
            <w:vMerge/>
            <w:shd w:val="clear" w:color="auto" w:fill="auto"/>
          </w:tcPr>
          <w:p w:rsidR="00C531A3" w:rsidRPr="00E54946" w:rsidRDefault="00C531A3" w:rsidP="00FF0CB6">
            <w:pPr>
              <w:jc w:val="both"/>
              <w:rPr>
                <w:rFonts w:ascii="Arial" w:eastAsia="Calibri" w:hAnsi="Arial" w:cs="Arial"/>
                <w:sz w:val="22"/>
                <w:szCs w:val="22"/>
              </w:rPr>
            </w:pPr>
          </w:p>
        </w:tc>
        <w:tc>
          <w:tcPr>
            <w:tcW w:w="4410" w:type="dxa"/>
            <w:shd w:val="clear" w:color="auto" w:fill="auto"/>
          </w:tcPr>
          <w:p w:rsidR="00C531A3" w:rsidRPr="00E54946" w:rsidRDefault="00C531A3" w:rsidP="00FF0CB6">
            <w:pPr>
              <w:spacing w:line="480" w:lineRule="auto"/>
              <w:jc w:val="both"/>
              <w:rPr>
                <w:rFonts w:ascii="Arial" w:eastAsia="Calibri" w:hAnsi="Arial" w:cs="Arial"/>
                <w:sz w:val="22"/>
                <w:szCs w:val="22"/>
              </w:rPr>
            </w:pPr>
            <w:r w:rsidRPr="00E54946">
              <w:rPr>
                <w:rFonts w:ascii="Arial" w:eastAsia="Calibri" w:hAnsi="Arial" w:cs="Arial"/>
                <w:sz w:val="22"/>
                <w:szCs w:val="22"/>
              </w:rPr>
              <w:t>Professional Assistant:</w:t>
            </w:r>
          </w:p>
        </w:tc>
        <w:tc>
          <w:tcPr>
            <w:tcW w:w="3117"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FF0CB6">
        <w:tc>
          <w:tcPr>
            <w:tcW w:w="1435" w:type="dxa"/>
            <w:vMerge/>
            <w:shd w:val="clear" w:color="auto" w:fill="auto"/>
          </w:tcPr>
          <w:p w:rsidR="00C531A3" w:rsidRPr="00E54946" w:rsidRDefault="00C531A3" w:rsidP="00FF0CB6">
            <w:pPr>
              <w:jc w:val="both"/>
              <w:rPr>
                <w:rFonts w:ascii="Arial" w:eastAsia="Calibri" w:hAnsi="Arial" w:cs="Arial"/>
                <w:sz w:val="22"/>
                <w:szCs w:val="22"/>
              </w:rPr>
            </w:pPr>
          </w:p>
        </w:tc>
        <w:tc>
          <w:tcPr>
            <w:tcW w:w="4410" w:type="dxa"/>
            <w:shd w:val="clear" w:color="auto" w:fill="auto"/>
          </w:tcPr>
          <w:p w:rsidR="00C531A3" w:rsidRPr="00E54946" w:rsidRDefault="00C531A3" w:rsidP="00FF0CB6">
            <w:pPr>
              <w:spacing w:line="480" w:lineRule="auto"/>
              <w:jc w:val="both"/>
              <w:rPr>
                <w:rFonts w:ascii="Arial" w:eastAsia="Calibri" w:hAnsi="Arial" w:cs="Arial"/>
                <w:sz w:val="22"/>
                <w:szCs w:val="22"/>
              </w:rPr>
            </w:pPr>
            <w:r w:rsidRPr="00E54946">
              <w:rPr>
                <w:rFonts w:ascii="Arial" w:eastAsia="Calibri" w:hAnsi="Arial" w:cs="Arial"/>
                <w:sz w:val="22"/>
                <w:szCs w:val="22"/>
              </w:rPr>
              <w:t>Candidate Attorney:</w:t>
            </w:r>
          </w:p>
        </w:tc>
        <w:tc>
          <w:tcPr>
            <w:tcW w:w="3117" w:type="dxa"/>
            <w:shd w:val="clear" w:color="auto" w:fill="auto"/>
          </w:tcPr>
          <w:p w:rsidR="00C531A3" w:rsidRPr="00E54946" w:rsidRDefault="00C531A3" w:rsidP="00FF0CB6">
            <w:pPr>
              <w:jc w:val="both"/>
              <w:rPr>
                <w:rFonts w:ascii="Arial" w:eastAsia="Calibri" w:hAnsi="Arial" w:cs="Arial"/>
                <w:sz w:val="22"/>
                <w:szCs w:val="22"/>
              </w:rPr>
            </w:pPr>
          </w:p>
        </w:tc>
      </w:tr>
      <w:tr w:rsidR="00C531A3" w:rsidRPr="00E54946" w:rsidTr="00FF0CB6">
        <w:tc>
          <w:tcPr>
            <w:tcW w:w="1435" w:type="dxa"/>
            <w:vMerge/>
            <w:shd w:val="clear" w:color="auto" w:fill="auto"/>
          </w:tcPr>
          <w:p w:rsidR="00C531A3" w:rsidRPr="00E54946" w:rsidRDefault="00C531A3" w:rsidP="00FF0CB6">
            <w:pPr>
              <w:jc w:val="both"/>
              <w:rPr>
                <w:rFonts w:ascii="Arial" w:eastAsia="Calibri" w:hAnsi="Arial" w:cs="Arial"/>
                <w:sz w:val="22"/>
                <w:szCs w:val="22"/>
              </w:rPr>
            </w:pPr>
          </w:p>
        </w:tc>
        <w:tc>
          <w:tcPr>
            <w:tcW w:w="4410" w:type="dxa"/>
            <w:shd w:val="clear" w:color="auto" w:fill="auto"/>
          </w:tcPr>
          <w:p w:rsidR="00C531A3" w:rsidRPr="00E54946" w:rsidRDefault="00C531A3" w:rsidP="00FF0CB6">
            <w:pPr>
              <w:jc w:val="center"/>
              <w:rPr>
                <w:rFonts w:ascii="Arial" w:eastAsia="Calibri" w:hAnsi="Arial" w:cs="Arial"/>
                <w:sz w:val="22"/>
                <w:szCs w:val="22"/>
              </w:rPr>
            </w:pPr>
            <w:r w:rsidRPr="00E54946">
              <w:rPr>
                <w:rFonts w:ascii="Arial" w:eastAsia="Calibri" w:hAnsi="Arial" w:cs="Arial"/>
                <w:sz w:val="22"/>
                <w:szCs w:val="22"/>
              </w:rPr>
              <w:t>SUB-TOTAL</w:t>
            </w:r>
          </w:p>
        </w:tc>
        <w:tc>
          <w:tcPr>
            <w:tcW w:w="3117" w:type="dxa"/>
            <w:shd w:val="clear" w:color="auto" w:fill="auto"/>
          </w:tcPr>
          <w:p w:rsidR="00C531A3" w:rsidRPr="00E54946" w:rsidRDefault="00C531A3" w:rsidP="00FF0CB6">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b/>
                <w:bCs/>
                <w:sz w:val="22"/>
                <w:szCs w:val="22"/>
              </w:rPr>
            </w:pPr>
            <w:r w:rsidRPr="00E54946">
              <w:rPr>
                <w:rFonts w:ascii="Arial" w:eastAsia="Calibri" w:hAnsi="Arial" w:cs="Arial"/>
                <w:b/>
                <w:bCs/>
                <w:sz w:val="22"/>
                <w:szCs w:val="22"/>
              </w:rPr>
              <w:t>B</w:t>
            </w:r>
          </w:p>
        </w:tc>
        <w:tc>
          <w:tcPr>
            <w:tcW w:w="4410"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Constitutional Court</w:t>
            </w:r>
          </w:p>
          <w:p w:rsidR="0093171F" w:rsidRPr="00E54946" w:rsidRDefault="0093171F" w:rsidP="00FF198D">
            <w:pPr>
              <w:jc w:val="both"/>
              <w:rPr>
                <w:rFonts w:ascii="Arial" w:eastAsia="Calibri" w:hAnsi="Arial" w:cs="Arial"/>
                <w:b/>
                <w:bCs/>
                <w:sz w:val="22"/>
                <w:szCs w:val="22"/>
                <w:u w:val="single"/>
              </w:rPr>
            </w:pP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b/>
                <w:bCs/>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Drafting:</w:t>
            </w:r>
          </w:p>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Letters:</w:t>
            </w:r>
          </w:p>
        </w:tc>
        <w:tc>
          <w:tcPr>
            <w:tcW w:w="3117"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Per page:</w:t>
            </w: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Emails:</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Instruction to Advocate:</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13348F" w:rsidRPr="00E54946" w:rsidTr="00302BD6">
        <w:tc>
          <w:tcPr>
            <w:tcW w:w="1435" w:type="dxa"/>
          </w:tcPr>
          <w:p w:rsidR="0013348F" w:rsidRPr="00E54946" w:rsidRDefault="0013348F" w:rsidP="00FF198D">
            <w:pPr>
              <w:jc w:val="both"/>
              <w:rPr>
                <w:rFonts w:ascii="Arial" w:eastAsia="Calibri" w:hAnsi="Arial" w:cs="Arial"/>
                <w:sz w:val="22"/>
                <w:szCs w:val="22"/>
              </w:rPr>
            </w:pPr>
          </w:p>
        </w:tc>
        <w:tc>
          <w:tcPr>
            <w:tcW w:w="441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SUB-TOTAL</w:t>
            </w:r>
          </w:p>
        </w:tc>
        <w:tc>
          <w:tcPr>
            <w:tcW w:w="3117" w:type="dxa"/>
            <w:shd w:val="clear" w:color="auto" w:fill="auto"/>
          </w:tcPr>
          <w:p w:rsidR="0013348F" w:rsidRPr="00E54946" w:rsidRDefault="0013348F"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4D7551" w:rsidP="00FF198D">
            <w:pPr>
              <w:jc w:val="both"/>
              <w:rPr>
                <w:rFonts w:ascii="Arial" w:eastAsia="Calibri" w:hAnsi="Arial" w:cs="Arial"/>
                <w:b/>
                <w:bCs/>
                <w:sz w:val="22"/>
                <w:szCs w:val="22"/>
              </w:rPr>
            </w:pPr>
            <w:r w:rsidRPr="00E54946">
              <w:rPr>
                <w:rFonts w:ascii="Arial" w:eastAsia="Calibri" w:hAnsi="Arial" w:cs="Arial"/>
                <w:b/>
                <w:bCs/>
                <w:sz w:val="22"/>
                <w:szCs w:val="22"/>
              </w:rPr>
              <w:t>C.</w:t>
            </w: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Constitutional Court</w:t>
            </w:r>
          </w:p>
        </w:tc>
        <w:tc>
          <w:tcPr>
            <w:tcW w:w="3117" w:type="dxa"/>
            <w:shd w:val="clear" w:color="auto" w:fill="auto"/>
          </w:tcPr>
          <w:p w:rsidR="00FF198D" w:rsidRPr="00E54946" w:rsidRDefault="00FF198D" w:rsidP="00FF198D">
            <w:pPr>
              <w:jc w:val="both"/>
              <w:rPr>
                <w:rFonts w:ascii="Arial" w:eastAsia="Calibri" w:hAnsi="Arial" w:cs="Arial"/>
                <w:b/>
                <w:bCs/>
                <w:sz w:val="22"/>
                <w:szCs w:val="22"/>
                <w:u w:val="single"/>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Attendance:</w:t>
            </w:r>
          </w:p>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At court to note judgement:</w:t>
            </w:r>
          </w:p>
        </w:tc>
        <w:tc>
          <w:tcPr>
            <w:tcW w:w="3117"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Per Hour:</w:t>
            </w: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At court on hearing / proceedings:</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13348F" w:rsidRPr="00E54946" w:rsidTr="00302BD6">
        <w:tc>
          <w:tcPr>
            <w:tcW w:w="1435" w:type="dxa"/>
          </w:tcPr>
          <w:p w:rsidR="0013348F" w:rsidRPr="00E54946" w:rsidRDefault="0013348F" w:rsidP="00FF198D">
            <w:pPr>
              <w:jc w:val="both"/>
              <w:rPr>
                <w:rFonts w:ascii="Arial" w:eastAsia="Calibri" w:hAnsi="Arial" w:cs="Arial"/>
                <w:sz w:val="22"/>
                <w:szCs w:val="22"/>
              </w:rPr>
            </w:pPr>
          </w:p>
        </w:tc>
        <w:tc>
          <w:tcPr>
            <w:tcW w:w="441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SUB-TOTAL</w:t>
            </w:r>
          </w:p>
        </w:tc>
        <w:tc>
          <w:tcPr>
            <w:tcW w:w="3117" w:type="dxa"/>
            <w:shd w:val="clear" w:color="auto" w:fill="auto"/>
          </w:tcPr>
          <w:p w:rsidR="0013348F" w:rsidRPr="00E54946" w:rsidRDefault="0013348F" w:rsidP="00FF198D">
            <w:pPr>
              <w:jc w:val="both"/>
              <w:rPr>
                <w:rFonts w:ascii="Arial" w:eastAsia="Calibri" w:hAnsi="Arial" w:cs="Arial"/>
                <w:sz w:val="22"/>
                <w:szCs w:val="22"/>
              </w:rPr>
            </w:pPr>
          </w:p>
        </w:tc>
      </w:tr>
      <w:tr w:rsidR="00FF198D" w:rsidRPr="00E54946" w:rsidTr="00C55625">
        <w:trPr>
          <w:trHeight w:val="359"/>
        </w:trPr>
        <w:tc>
          <w:tcPr>
            <w:tcW w:w="1435" w:type="dxa"/>
          </w:tcPr>
          <w:p w:rsidR="00FF198D" w:rsidRPr="00E54946" w:rsidRDefault="004D7551" w:rsidP="00FF198D">
            <w:pPr>
              <w:jc w:val="both"/>
              <w:rPr>
                <w:rFonts w:ascii="Arial" w:eastAsia="Calibri" w:hAnsi="Arial" w:cs="Arial"/>
                <w:b/>
                <w:bCs/>
                <w:sz w:val="22"/>
                <w:szCs w:val="22"/>
              </w:rPr>
            </w:pPr>
            <w:r w:rsidRPr="00E54946">
              <w:rPr>
                <w:rFonts w:ascii="Arial" w:eastAsia="Calibri" w:hAnsi="Arial" w:cs="Arial"/>
                <w:b/>
                <w:bCs/>
                <w:sz w:val="22"/>
                <w:szCs w:val="22"/>
              </w:rPr>
              <w:t xml:space="preserve">D. </w:t>
            </w: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Constitutional Court</w:t>
            </w:r>
          </w:p>
        </w:tc>
        <w:tc>
          <w:tcPr>
            <w:tcW w:w="3117" w:type="dxa"/>
            <w:shd w:val="clear" w:color="auto" w:fill="auto"/>
          </w:tcPr>
          <w:p w:rsidR="00FF198D" w:rsidRPr="00E54946" w:rsidRDefault="00FF198D" w:rsidP="00FF198D">
            <w:pPr>
              <w:jc w:val="both"/>
              <w:rPr>
                <w:rFonts w:ascii="Arial" w:eastAsia="Calibri" w:hAnsi="Arial" w:cs="Arial"/>
                <w:b/>
                <w:bCs/>
                <w:sz w:val="22"/>
                <w:szCs w:val="22"/>
                <w:u w:val="single"/>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Telephone Calls:</w:t>
            </w:r>
          </w:p>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Director:</w:t>
            </w:r>
          </w:p>
        </w:tc>
        <w:tc>
          <w:tcPr>
            <w:tcW w:w="3117" w:type="dxa"/>
            <w:shd w:val="clear" w:color="auto" w:fill="auto"/>
          </w:tcPr>
          <w:p w:rsidR="00FF198D" w:rsidRPr="00E54946" w:rsidRDefault="00FF198D" w:rsidP="00FF198D">
            <w:pPr>
              <w:jc w:val="both"/>
              <w:rPr>
                <w:rFonts w:ascii="Arial" w:eastAsia="Calibri" w:hAnsi="Arial" w:cs="Arial"/>
                <w:b/>
                <w:bCs/>
                <w:sz w:val="22"/>
                <w:szCs w:val="22"/>
                <w:u w:val="single"/>
              </w:rPr>
            </w:pPr>
            <w:r w:rsidRPr="00E54946">
              <w:rPr>
                <w:rFonts w:ascii="Arial" w:eastAsia="Calibri" w:hAnsi="Arial" w:cs="Arial"/>
                <w:b/>
                <w:bCs/>
                <w:sz w:val="22"/>
                <w:szCs w:val="22"/>
                <w:u w:val="single"/>
              </w:rPr>
              <w:t>Per 15 minutes:</w:t>
            </w: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Professional assistant:</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Candidate Attorney:</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13348F" w:rsidRPr="00E54946" w:rsidTr="00302BD6">
        <w:tc>
          <w:tcPr>
            <w:tcW w:w="1435" w:type="dxa"/>
          </w:tcPr>
          <w:p w:rsidR="0013348F" w:rsidRPr="00E54946" w:rsidRDefault="0013348F" w:rsidP="00FF198D">
            <w:pPr>
              <w:jc w:val="both"/>
              <w:rPr>
                <w:rFonts w:ascii="Arial" w:eastAsia="Calibri" w:hAnsi="Arial" w:cs="Arial"/>
                <w:sz w:val="22"/>
                <w:szCs w:val="22"/>
              </w:rPr>
            </w:pPr>
          </w:p>
        </w:tc>
        <w:tc>
          <w:tcPr>
            <w:tcW w:w="4410" w:type="dxa"/>
            <w:shd w:val="clear" w:color="auto" w:fill="auto"/>
          </w:tcPr>
          <w:p w:rsidR="0013348F" w:rsidRPr="00E54946" w:rsidRDefault="0013348F" w:rsidP="0013348F">
            <w:pPr>
              <w:spacing w:line="480" w:lineRule="auto"/>
              <w:jc w:val="center"/>
              <w:rPr>
                <w:rFonts w:ascii="Arial" w:eastAsia="Calibri" w:hAnsi="Arial" w:cs="Arial"/>
                <w:sz w:val="22"/>
                <w:szCs w:val="22"/>
              </w:rPr>
            </w:pPr>
            <w:r w:rsidRPr="00E54946">
              <w:rPr>
                <w:rFonts w:ascii="Arial" w:eastAsia="Calibri" w:hAnsi="Arial" w:cs="Arial"/>
                <w:sz w:val="22"/>
                <w:szCs w:val="22"/>
              </w:rPr>
              <w:t>SUB-TOTAL</w:t>
            </w:r>
          </w:p>
        </w:tc>
        <w:tc>
          <w:tcPr>
            <w:tcW w:w="3117" w:type="dxa"/>
            <w:shd w:val="clear" w:color="auto" w:fill="auto"/>
          </w:tcPr>
          <w:p w:rsidR="0013348F" w:rsidRPr="00E54946" w:rsidRDefault="0013348F"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4D7551" w:rsidP="00FF198D">
            <w:pPr>
              <w:jc w:val="both"/>
              <w:rPr>
                <w:rFonts w:ascii="Arial" w:eastAsia="Calibri" w:hAnsi="Arial" w:cs="Arial"/>
                <w:b/>
                <w:bCs/>
                <w:sz w:val="22"/>
                <w:szCs w:val="22"/>
              </w:rPr>
            </w:pPr>
            <w:r w:rsidRPr="00E54946">
              <w:rPr>
                <w:rFonts w:ascii="Arial" w:eastAsia="Calibri" w:hAnsi="Arial" w:cs="Arial"/>
                <w:b/>
                <w:bCs/>
                <w:sz w:val="22"/>
                <w:szCs w:val="22"/>
              </w:rPr>
              <w:t>E.</w:t>
            </w: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Constitutional Court</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b/>
                <w:bCs/>
                <w:sz w:val="22"/>
                <w:szCs w:val="22"/>
                <w:u w:val="single"/>
              </w:rPr>
            </w:pPr>
            <w:r w:rsidRPr="00E54946">
              <w:rPr>
                <w:rFonts w:ascii="Arial" w:eastAsia="Calibri" w:hAnsi="Arial" w:cs="Arial"/>
                <w:b/>
                <w:bCs/>
                <w:sz w:val="22"/>
                <w:szCs w:val="22"/>
                <w:u w:val="single"/>
              </w:rPr>
              <w:t>Miscellaneous:</w:t>
            </w:r>
          </w:p>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 xml:space="preserve">Copies </w:t>
            </w:r>
            <w:r w:rsidRPr="00E54946">
              <w:rPr>
                <w:rFonts w:ascii="Arial" w:eastAsia="Calibri" w:hAnsi="Arial" w:cs="Arial"/>
                <w:b/>
                <w:bCs/>
                <w:sz w:val="22"/>
                <w:szCs w:val="22"/>
              </w:rPr>
              <w:t>per page</w:t>
            </w:r>
            <w:r w:rsidRPr="00E54946">
              <w:rPr>
                <w:rFonts w:ascii="Arial" w:eastAsia="Calibri" w:hAnsi="Arial" w:cs="Arial"/>
                <w:sz w:val="22"/>
                <w:szCs w:val="22"/>
              </w:rPr>
              <w:t>:</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 xml:space="preserve">Trail costs per </w:t>
            </w:r>
            <w:r w:rsidRPr="00E54946">
              <w:rPr>
                <w:rFonts w:ascii="Arial" w:eastAsia="Calibri" w:hAnsi="Arial" w:cs="Arial"/>
                <w:b/>
                <w:bCs/>
                <w:sz w:val="22"/>
                <w:szCs w:val="22"/>
              </w:rPr>
              <w:t>KM</w:t>
            </w:r>
            <w:r w:rsidRPr="00E54946">
              <w:rPr>
                <w:rFonts w:ascii="Arial" w:eastAsia="Calibri" w:hAnsi="Arial" w:cs="Arial"/>
                <w:sz w:val="22"/>
                <w:szCs w:val="22"/>
              </w:rPr>
              <w:t>:</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spacing w:line="480" w:lineRule="auto"/>
              <w:jc w:val="both"/>
              <w:rPr>
                <w:rFonts w:ascii="Arial" w:eastAsia="Calibri" w:hAnsi="Arial" w:cs="Arial"/>
                <w:sz w:val="22"/>
                <w:szCs w:val="22"/>
              </w:rPr>
            </w:pPr>
            <w:r w:rsidRPr="00E54946">
              <w:rPr>
                <w:rFonts w:ascii="Arial" w:eastAsia="Calibri" w:hAnsi="Arial" w:cs="Arial"/>
                <w:sz w:val="22"/>
                <w:szCs w:val="22"/>
              </w:rPr>
              <w:t xml:space="preserve">Document perusal </w:t>
            </w:r>
            <w:r w:rsidRPr="00E54946">
              <w:rPr>
                <w:rFonts w:ascii="Arial" w:eastAsia="Calibri" w:hAnsi="Arial" w:cs="Arial"/>
                <w:b/>
                <w:bCs/>
                <w:sz w:val="22"/>
                <w:szCs w:val="22"/>
              </w:rPr>
              <w:t>per page</w:t>
            </w:r>
            <w:r w:rsidRPr="00E54946">
              <w:rPr>
                <w:rFonts w:ascii="Arial" w:eastAsia="Calibri" w:hAnsi="Arial" w:cs="Arial"/>
                <w:sz w:val="22"/>
                <w:szCs w:val="22"/>
              </w:rPr>
              <w:t>:</w:t>
            </w:r>
            <w:r w:rsidR="00C55625" w:rsidRPr="00E54946">
              <w:rPr>
                <w:rFonts w:ascii="Arial" w:eastAsia="Calibri" w:hAnsi="Arial" w:cs="Arial"/>
                <w:sz w:val="22"/>
                <w:szCs w:val="22"/>
              </w:rPr>
              <w:t xml:space="preserve"> </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jc w:val="center"/>
              <w:rPr>
                <w:rFonts w:ascii="Arial" w:eastAsia="Calibri" w:hAnsi="Arial" w:cs="Arial"/>
                <w:sz w:val="22"/>
                <w:szCs w:val="22"/>
              </w:rPr>
            </w:pPr>
            <w:r w:rsidRPr="00E54946">
              <w:rPr>
                <w:rFonts w:ascii="Arial" w:eastAsia="Calibri" w:hAnsi="Arial" w:cs="Arial"/>
                <w:sz w:val="22"/>
                <w:szCs w:val="22"/>
              </w:rPr>
              <w:t>SUB-TOTAL</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r w:rsidR="00FF198D" w:rsidRPr="00E54946" w:rsidTr="00302BD6">
        <w:tc>
          <w:tcPr>
            <w:tcW w:w="1435" w:type="dxa"/>
          </w:tcPr>
          <w:p w:rsidR="00FF198D" w:rsidRPr="00E54946" w:rsidRDefault="00FF198D" w:rsidP="00FF198D">
            <w:pPr>
              <w:jc w:val="both"/>
              <w:rPr>
                <w:rFonts w:ascii="Arial" w:eastAsia="Calibri" w:hAnsi="Arial" w:cs="Arial"/>
                <w:sz w:val="22"/>
                <w:szCs w:val="22"/>
              </w:rPr>
            </w:pPr>
          </w:p>
        </w:tc>
        <w:tc>
          <w:tcPr>
            <w:tcW w:w="4410" w:type="dxa"/>
            <w:shd w:val="clear" w:color="auto" w:fill="auto"/>
          </w:tcPr>
          <w:p w:rsidR="00FF198D" w:rsidRPr="00E54946" w:rsidRDefault="00FF198D" w:rsidP="00FF198D">
            <w:pPr>
              <w:jc w:val="center"/>
              <w:rPr>
                <w:rFonts w:ascii="Arial" w:eastAsia="Calibri" w:hAnsi="Arial" w:cs="Arial"/>
                <w:b/>
                <w:bCs/>
                <w:sz w:val="22"/>
                <w:szCs w:val="22"/>
              </w:rPr>
            </w:pPr>
            <w:r w:rsidRPr="00E54946">
              <w:rPr>
                <w:rFonts w:ascii="Arial" w:eastAsia="Calibri" w:hAnsi="Arial" w:cs="Arial"/>
                <w:b/>
                <w:bCs/>
                <w:sz w:val="22"/>
                <w:szCs w:val="22"/>
              </w:rPr>
              <w:t>TOTAL (VAT EXCL)</w:t>
            </w:r>
          </w:p>
          <w:p w:rsidR="00FF198D" w:rsidRPr="00E54946" w:rsidRDefault="00FF198D" w:rsidP="00FF198D">
            <w:pPr>
              <w:jc w:val="center"/>
              <w:rPr>
                <w:rFonts w:ascii="Arial" w:eastAsia="Calibri" w:hAnsi="Arial" w:cs="Arial"/>
                <w:sz w:val="22"/>
                <w:szCs w:val="22"/>
              </w:rPr>
            </w:pPr>
            <w:r w:rsidRPr="00E54946">
              <w:rPr>
                <w:rFonts w:ascii="Arial" w:eastAsia="Calibri" w:hAnsi="Arial" w:cs="Arial"/>
                <w:sz w:val="22"/>
                <w:szCs w:val="22"/>
              </w:rPr>
              <w:lastRenderedPageBreak/>
              <w:t>(CONSITUTIONAL COURT:  A + B+C+D+E)</w:t>
            </w:r>
          </w:p>
        </w:tc>
        <w:tc>
          <w:tcPr>
            <w:tcW w:w="3117" w:type="dxa"/>
            <w:shd w:val="clear" w:color="auto" w:fill="auto"/>
          </w:tcPr>
          <w:p w:rsidR="00FF198D" w:rsidRPr="00E54946" w:rsidRDefault="00FF198D" w:rsidP="00FF198D">
            <w:pPr>
              <w:jc w:val="both"/>
              <w:rPr>
                <w:rFonts w:ascii="Arial" w:eastAsia="Calibri" w:hAnsi="Arial" w:cs="Arial"/>
                <w:sz w:val="22"/>
                <w:szCs w:val="22"/>
              </w:rPr>
            </w:pPr>
          </w:p>
        </w:tc>
      </w:tr>
    </w:tbl>
    <w:p w:rsidR="00C531A3" w:rsidRPr="00E54946" w:rsidRDefault="00C531A3" w:rsidP="00C531A3">
      <w:pPr>
        <w:jc w:val="both"/>
        <w:rPr>
          <w:rFonts w:ascii="Arial" w:hAnsi="Arial" w:cs="Arial"/>
          <w:sz w:val="22"/>
          <w:szCs w:val="22"/>
        </w:rPr>
      </w:pPr>
    </w:p>
    <w:p w:rsidR="00C531A3" w:rsidRPr="00E54946" w:rsidRDefault="00C531A3">
      <w:pPr>
        <w:tabs>
          <w:tab w:val="left" w:pos="1080"/>
          <w:tab w:val="left" w:pos="2880"/>
          <w:tab w:val="left" w:pos="6480"/>
        </w:tabs>
        <w:jc w:val="both"/>
        <w:rPr>
          <w:rFonts w:ascii="Arial" w:hAnsi="Arial" w:cs="Arial"/>
          <w:sz w:val="22"/>
          <w:szCs w:val="22"/>
        </w:rPr>
      </w:pPr>
    </w:p>
    <w:p w:rsidR="00C531A3" w:rsidRPr="00E54946" w:rsidRDefault="00BC5EFA">
      <w:pPr>
        <w:tabs>
          <w:tab w:val="left" w:pos="1080"/>
          <w:tab w:val="left" w:pos="1418"/>
          <w:tab w:val="left" w:pos="6480"/>
        </w:tabs>
        <w:jc w:val="both"/>
        <w:rPr>
          <w:rFonts w:ascii="Arial" w:hAnsi="Arial" w:cs="Arial"/>
          <w:sz w:val="22"/>
          <w:szCs w:val="22"/>
        </w:rPr>
      </w:pPr>
      <w:r w:rsidRPr="00E54946">
        <w:rPr>
          <w:rFonts w:ascii="Arial" w:hAnsi="Arial" w:cs="Arial"/>
          <w:sz w:val="22"/>
          <w:szCs w:val="22"/>
        </w:rPr>
        <w:tab/>
      </w:r>
    </w:p>
    <w:p w:rsidR="00C531A3" w:rsidRPr="00E54946" w:rsidRDefault="0093171F">
      <w:pPr>
        <w:tabs>
          <w:tab w:val="left" w:pos="1080"/>
          <w:tab w:val="left" w:pos="1418"/>
          <w:tab w:val="left" w:pos="6480"/>
        </w:tabs>
        <w:jc w:val="both"/>
        <w:rPr>
          <w:rFonts w:ascii="Arial" w:hAnsi="Arial" w:cs="Arial"/>
          <w:sz w:val="22"/>
          <w:szCs w:val="22"/>
        </w:rPr>
      </w:pPr>
      <w:r w:rsidRPr="00E54946">
        <w:rPr>
          <w:rFonts w:ascii="Arial" w:hAnsi="Arial" w:cs="Arial"/>
          <w:b/>
          <w:bCs/>
          <w:sz w:val="22"/>
          <w:szCs w:val="22"/>
        </w:rPr>
        <w:t>DESCRIPTION</w:t>
      </w:r>
      <w:r w:rsidRPr="00E54946">
        <w:rPr>
          <w:rFonts w:ascii="Arial" w:hAnsi="Arial" w:cs="Arial"/>
          <w:sz w:val="22"/>
          <w:szCs w:val="22"/>
        </w:rPr>
        <w:tab/>
      </w:r>
      <w:r w:rsidRPr="00E54946">
        <w:rPr>
          <w:rFonts w:ascii="Arial" w:hAnsi="Arial" w:cs="Arial"/>
          <w:sz w:val="22"/>
          <w:szCs w:val="22"/>
        </w:rPr>
        <w:tab/>
      </w:r>
      <w:r w:rsidRPr="00E54946">
        <w:rPr>
          <w:rFonts w:ascii="Arial" w:hAnsi="Arial" w:cs="Arial"/>
          <w:b/>
          <w:bCs/>
          <w:sz w:val="22"/>
          <w:szCs w:val="22"/>
        </w:rPr>
        <w:t>TOTALS TRANSFE</w:t>
      </w:r>
      <w:r w:rsidR="00051E2A" w:rsidRPr="00E54946">
        <w:rPr>
          <w:rFonts w:ascii="Arial" w:hAnsi="Arial" w:cs="Arial"/>
          <w:b/>
          <w:bCs/>
          <w:sz w:val="22"/>
          <w:szCs w:val="22"/>
        </w:rPr>
        <w:t>R</w:t>
      </w:r>
      <w:r w:rsidRPr="00E54946">
        <w:rPr>
          <w:rFonts w:ascii="Arial" w:hAnsi="Arial" w:cs="Arial"/>
          <w:b/>
          <w:bCs/>
          <w:sz w:val="22"/>
          <w:szCs w:val="22"/>
        </w:rPr>
        <w:t>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5206"/>
      </w:tblGrid>
      <w:tr w:rsidR="0093171F" w:rsidRPr="00E54946" w:rsidTr="00BB2A11">
        <w:tc>
          <w:tcPr>
            <w:tcW w:w="5205" w:type="dxa"/>
            <w:shd w:val="clear" w:color="auto" w:fill="auto"/>
          </w:tcPr>
          <w:p w:rsidR="0093171F" w:rsidRPr="00E54946" w:rsidRDefault="002C39D3" w:rsidP="002C39D3">
            <w:pPr>
              <w:tabs>
                <w:tab w:val="left" w:pos="1080"/>
                <w:tab w:val="left" w:pos="1418"/>
                <w:tab w:val="left" w:pos="6480"/>
              </w:tabs>
              <w:jc w:val="both"/>
              <w:rPr>
                <w:rFonts w:ascii="Arial" w:eastAsia="Calibri" w:hAnsi="Arial" w:cs="Arial"/>
                <w:b/>
                <w:bCs/>
                <w:sz w:val="22"/>
                <w:szCs w:val="22"/>
              </w:rPr>
            </w:pPr>
            <w:r w:rsidRPr="00E54946">
              <w:rPr>
                <w:rFonts w:ascii="Arial" w:eastAsia="Calibri" w:hAnsi="Arial" w:cs="Arial"/>
                <w:b/>
                <w:bCs/>
                <w:sz w:val="22"/>
                <w:szCs w:val="22"/>
              </w:rPr>
              <w:t>1.</w:t>
            </w:r>
            <w:r w:rsidR="0093171F" w:rsidRPr="00E54946">
              <w:rPr>
                <w:rFonts w:ascii="Arial" w:eastAsia="Calibri" w:hAnsi="Arial" w:cs="Arial"/>
                <w:b/>
                <w:bCs/>
                <w:sz w:val="22"/>
                <w:szCs w:val="22"/>
              </w:rPr>
              <w:t>MAGISTRATE COURT</w:t>
            </w:r>
          </w:p>
          <w:p w:rsidR="0093171F" w:rsidRPr="00E54946" w:rsidRDefault="0093171F" w:rsidP="00BB2A11">
            <w:pPr>
              <w:tabs>
                <w:tab w:val="left" w:pos="1080"/>
                <w:tab w:val="left" w:pos="1418"/>
                <w:tab w:val="left" w:pos="6480"/>
              </w:tabs>
              <w:jc w:val="both"/>
              <w:rPr>
                <w:rFonts w:ascii="Arial" w:eastAsia="Calibri" w:hAnsi="Arial" w:cs="Arial"/>
                <w:b/>
                <w:bCs/>
                <w:sz w:val="22"/>
                <w:szCs w:val="22"/>
              </w:rPr>
            </w:pPr>
          </w:p>
        </w:tc>
        <w:tc>
          <w:tcPr>
            <w:tcW w:w="5206" w:type="dxa"/>
            <w:shd w:val="clear" w:color="auto" w:fill="auto"/>
          </w:tcPr>
          <w:p w:rsidR="0093171F" w:rsidRPr="00E54946" w:rsidRDefault="0093171F" w:rsidP="00BB2A11">
            <w:pPr>
              <w:tabs>
                <w:tab w:val="left" w:pos="1080"/>
                <w:tab w:val="left" w:pos="1418"/>
                <w:tab w:val="left" w:pos="6480"/>
              </w:tabs>
              <w:jc w:val="both"/>
              <w:rPr>
                <w:rFonts w:ascii="Arial" w:eastAsia="Calibri" w:hAnsi="Arial" w:cs="Arial"/>
                <w:sz w:val="22"/>
                <w:szCs w:val="22"/>
              </w:rPr>
            </w:pPr>
          </w:p>
        </w:tc>
      </w:tr>
      <w:tr w:rsidR="0093171F" w:rsidRPr="00E54946" w:rsidTr="00BB2A11">
        <w:tc>
          <w:tcPr>
            <w:tcW w:w="5205" w:type="dxa"/>
            <w:shd w:val="clear" w:color="auto" w:fill="auto"/>
          </w:tcPr>
          <w:p w:rsidR="0093171F" w:rsidRPr="00E54946" w:rsidRDefault="002C39D3" w:rsidP="00BB2A11">
            <w:pPr>
              <w:tabs>
                <w:tab w:val="left" w:pos="1080"/>
                <w:tab w:val="left" w:pos="1418"/>
                <w:tab w:val="left" w:pos="6480"/>
              </w:tabs>
              <w:jc w:val="both"/>
              <w:rPr>
                <w:rFonts w:ascii="Arial" w:eastAsia="Calibri" w:hAnsi="Arial" w:cs="Arial"/>
                <w:b/>
                <w:bCs/>
                <w:sz w:val="22"/>
                <w:szCs w:val="22"/>
              </w:rPr>
            </w:pPr>
            <w:r w:rsidRPr="00E54946">
              <w:rPr>
                <w:rFonts w:ascii="Arial" w:eastAsia="Calibri" w:hAnsi="Arial" w:cs="Arial"/>
                <w:b/>
                <w:bCs/>
                <w:sz w:val="22"/>
                <w:szCs w:val="22"/>
              </w:rPr>
              <w:t>2.</w:t>
            </w:r>
            <w:r w:rsidR="0093171F" w:rsidRPr="00E54946">
              <w:rPr>
                <w:rFonts w:ascii="Arial" w:eastAsia="Calibri" w:hAnsi="Arial" w:cs="Arial"/>
                <w:b/>
                <w:bCs/>
                <w:sz w:val="22"/>
                <w:szCs w:val="22"/>
              </w:rPr>
              <w:t>HIGH COURT</w:t>
            </w:r>
          </w:p>
          <w:p w:rsidR="0093171F" w:rsidRPr="00E54946" w:rsidRDefault="0093171F" w:rsidP="00BB2A11">
            <w:pPr>
              <w:tabs>
                <w:tab w:val="left" w:pos="1080"/>
                <w:tab w:val="left" w:pos="1418"/>
                <w:tab w:val="left" w:pos="6480"/>
              </w:tabs>
              <w:jc w:val="both"/>
              <w:rPr>
                <w:rFonts w:ascii="Arial" w:eastAsia="Calibri" w:hAnsi="Arial" w:cs="Arial"/>
                <w:b/>
                <w:bCs/>
                <w:sz w:val="22"/>
                <w:szCs w:val="22"/>
              </w:rPr>
            </w:pPr>
          </w:p>
        </w:tc>
        <w:tc>
          <w:tcPr>
            <w:tcW w:w="5206" w:type="dxa"/>
            <w:shd w:val="clear" w:color="auto" w:fill="auto"/>
          </w:tcPr>
          <w:p w:rsidR="0093171F" w:rsidRPr="00E54946" w:rsidRDefault="0093171F" w:rsidP="00BB2A11">
            <w:pPr>
              <w:tabs>
                <w:tab w:val="left" w:pos="1080"/>
                <w:tab w:val="left" w:pos="1418"/>
                <w:tab w:val="left" w:pos="6480"/>
              </w:tabs>
              <w:jc w:val="both"/>
              <w:rPr>
                <w:rFonts w:ascii="Arial" w:eastAsia="Calibri" w:hAnsi="Arial" w:cs="Arial"/>
                <w:sz w:val="22"/>
                <w:szCs w:val="22"/>
              </w:rPr>
            </w:pPr>
          </w:p>
        </w:tc>
      </w:tr>
      <w:tr w:rsidR="0093171F" w:rsidRPr="00E54946" w:rsidTr="00BB2A11">
        <w:tc>
          <w:tcPr>
            <w:tcW w:w="5205" w:type="dxa"/>
            <w:shd w:val="clear" w:color="auto" w:fill="auto"/>
          </w:tcPr>
          <w:p w:rsidR="0093171F" w:rsidRPr="00E54946" w:rsidRDefault="002C39D3" w:rsidP="00BB2A11">
            <w:pPr>
              <w:tabs>
                <w:tab w:val="left" w:pos="1080"/>
                <w:tab w:val="left" w:pos="1418"/>
                <w:tab w:val="left" w:pos="6480"/>
              </w:tabs>
              <w:jc w:val="both"/>
              <w:rPr>
                <w:rFonts w:ascii="Arial" w:eastAsia="Calibri" w:hAnsi="Arial" w:cs="Arial"/>
                <w:b/>
                <w:bCs/>
                <w:sz w:val="22"/>
                <w:szCs w:val="22"/>
              </w:rPr>
            </w:pPr>
            <w:r w:rsidRPr="00E54946">
              <w:rPr>
                <w:rFonts w:ascii="Arial" w:eastAsia="Calibri" w:hAnsi="Arial" w:cs="Arial"/>
                <w:b/>
                <w:bCs/>
                <w:sz w:val="22"/>
                <w:szCs w:val="22"/>
              </w:rPr>
              <w:t>3.</w:t>
            </w:r>
            <w:r w:rsidR="0093171F" w:rsidRPr="00E54946">
              <w:rPr>
                <w:rFonts w:ascii="Arial" w:eastAsia="Calibri" w:hAnsi="Arial" w:cs="Arial"/>
                <w:b/>
                <w:bCs/>
                <w:sz w:val="22"/>
                <w:szCs w:val="22"/>
              </w:rPr>
              <w:t>SUPREME COURT</w:t>
            </w:r>
          </w:p>
          <w:p w:rsidR="0093171F" w:rsidRPr="00E54946" w:rsidRDefault="0093171F" w:rsidP="00BB2A11">
            <w:pPr>
              <w:tabs>
                <w:tab w:val="left" w:pos="1080"/>
                <w:tab w:val="left" w:pos="1418"/>
                <w:tab w:val="left" w:pos="6480"/>
              </w:tabs>
              <w:jc w:val="both"/>
              <w:rPr>
                <w:rFonts w:ascii="Arial" w:eastAsia="Calibri" w:hAnsi="Arial" w:cs="Arial"/>
                <w:b/>
                <w:bCs/>
                <w:sz w:val="22"/>
                <w:szCs w:val="22"/>
              </w:rPr>
            </w:pPr>
          </w:p>
        </w:tc>
        <w:tc>
          <w:tcPr>
            <w:tcW w:w="5206" w:type="dxa"/>
            <w:shd w:val="clear" w:color="auto" w:fill="auto"/>
          </w:tcPr>
          <w:p w:rsidR="0093171F" w:rsidRPr="00E54946" w:rsidRDefault="0093171F" w:rsidP="00BB2A11">
            <w:pPr>
              <w:tabs>
                <w:tab w:val="left" w:pos="1080"/>
                <w:tab w:val="left" w:pos="1418"/>
                <w:tab w:val="left" w:pos="6480"/>
              </w:tabs>
              <w:jc w:val="both"/>
              <w:rPr>
                <w:rFonts w:ascii="Arial" w:eastAsia="Calibri" w:hAnsi="Arial" w:cs="Arial"/>
                <w:sz w:val="22"/>
                <w:szCs w:val="22"/>
              </w:rPr>
            </w:pPr>
          </w:p>
        </w:tc>
      </w:tr>
      <w:tr w:rsidR="0093171F" w:rsidRPr="00E54946" w:rsidTr="00BB2A11">
        <w:tc>
          <w:tcPr>
            <w:tcW w:w="5205" w:type="dxa"/>
            <w:shd w:val="clear" w:color="auto" w:fill="auto"/>
          </w:tcPr>
          <w:p w:rsidR="0093171F" w:rsidRPr="00E54946" w:rsidRDefault="002C39D3" w:rsidP="00BB2A11">
            <w:pPr>
              <w:tabs>
                <w:tab w:val="left" w:pos="1080"/>
                <w:tab w:val="left" w:pos="1418"/>
                <w:tab w:val="left" w:pos="6480"/>
              </w:tabs>
              <w:jc w:val="both"/>
              <w:rPr>
                <w:rFonts w:ascii="Arial" w:eastAsia="Calibri" w:hAnsi="Arial" w:cs="Arial"/>
                <w:b/>
                <w:bCs/>
                <w:sz w:val="22"/>
                <w:szCs w:val="22"/>
              </w:rPr>
            </w:pPr>
            <w:r w:rsidRPr="00E54946">
              <w:rPr>
                <w:rFonts w:ascii="Arial" w:eastAsia="Calibri" w:hAnsi="Arial" w:cs="Arial"/>
                <w:b/>
                <w:bCs/>
                <w:sz w:val="22"/>
                <w:szCs w:val="22"/>
              </w:rPr>
              <w:t>4.</w:t>
            </w:r>
            <w:r w:rsidR="0093171F" w:rsidRPr="00E54946">
              <w:rPr>
                <w:rFonts w:ascii="Arial" w:eastAsia="Calibri" w:hAnsi="Arial" w:cs="Arial"/>
                <w:b/>
                <w:bCs/>
                <w:sz w:val="22"/>
                <w:szCs w:val="22"/>
              </w:rPr>
              <w:t>CONSTITUTIONAL COURT</w:t>
            </w:r>
          </w:p>
          <w:p w:rsidR="0093171F" w:rsidRPr="00E54946" w:rsidRDefault="0093171F" w:rsidP="00BB2A11">
            <w:pPr>
              <w:tabs>
                <w:tab w:val="left" w:pos="1080"/>
                <w:tab w:val="left" w:pos="1418"/>
                <w:tab w:val="left" w:pos="6480"/>
              </w:tabs>
              <w:jc w:val="both"/>
              <w:rPr>
                <w:rFonts w:ascii="Arial" w:eastAsia="Calibri" w:hAnsi="Arial" w:cs="Arial"/>
                <w:b/>
                <w:bCs/>
                <w:sz w:val="22"/>
                <w:szCs w:val="22"/>
              </w:rPr>
            </w:pPr>
          </w:p>
        </w:tc>
        <w:tc>
          <w:tcPr>
            <w:tcW w:w="5206" w:type="dxa"/>
            <w:shd w:val="clear" w:color="auto" w:fill="auto"/>
          </w:tcPr>
          <w:p w:rsidR="0093171F" w:rsidRPr="00E54946" w:rsidRDefault="0093171F" w:rsidP="00BB2A11">
            <w:pPr>
              <w:tabs>
                <w:tab w:val="left" w:pos="1080"/>
                <w:tab w:val="left" w:pos="1418"/>
                <w:tab w:val="left" w:pos="6480"/>
              </w:tabs>
              <w:jc w:val="both"/>
              <w:rPr>
                <w:rFonts w:ascii="Arial" w:eastAsia="Calibri" w:hAnsi="Arial" w:cs="Arial"/>
                <w:sz w:val="22"/>
                <w:szCs w:val="22"/>
              </w:rPr>
            </w:pPr>
          </w:p>
        </w:tc>
      </w:tr>
      <w:tr w:rsidR="0093171F" w:rsidRPr="00E54946" w:rsidTr="00BB2A11">
        <w:tc>
          <w:tcPr>
            <w:tcW w:w="5205" w:type="dxa"/>
            <w:shd w:val="clear" w:color="auto" w:fill="auto"/>
          </w:tcPr>
          <w:p w:rsidR="0093171F" w:rsidRPr="00E54946" w:rsidRDefault="0093171F" w:rsidP="00BB2A11">
            <w:pPr>
              <w:tabs>
                <w:tab w:val="left" w:pos="1080"/>
                <w:tab w:val="left" w:pos="1418"/>
                <w:tab w:val="left" w:pos="6480"/>
              </w:tabs>
              <w:jc w:val="both"/>
              <w:rPr>
                <w:rFonts w:ascii="Arial" w:eastAsia="Calibri" w:hAnsi="Arial" w:cs="Arial"/>
                <w:b/>
                <w:bCs/>
                <w:sz w:val="22"/>
                <w:szCs w:val="22"/>
              </w:rPr>
            </w:pPr>
            <w:r w:rsidRPr="00E54946">
              <w:rPr>
                <w:rFonts w:ascii="Arial" w:eastAsia="Calibri" w:hAnsi="Arial" w:cs="Arial"/>
                <w:b/>
                <w:bCs/>
                <w:sz w:val="22"/>
                <w:szCs w:val="22"/>
              </w:rPr>
              <w:t>GRAND TOTAL</w:t>
            </w:r>
          </w:p>
          <w:p w:rsidR="0093171F" w:rsidRPr="00E54946" w:rsidRDefault="0093171F" w:rsidP="00BB2A11">
            <w:pPr>
              <w:tabs>
                <w:tab w:val="left" w:pos="1080"/>
                <w:tab w:val="left" w:pos="1418"/>
                <w:tab w:val="left" w:pos="6480"/>
              </w:tabs>
              <w:jc w:val="both"/>
              <w:rPr>
                <w:rFonts w:ascii="Arial" w:eastAsia="Calibri" w:hAnsi="Arial" w:cs="Arial"/>
                <w:b/>
                <w:bCs/>
                <w:sz w:val="22"/>
                <w:szCs w:val="22"/>
              </w:rPr>
            </w:pPr>
          </w:p>
        </w:tc>
        <w:tc>
          <w:tcPr>
            <w:tcW w:w="5206" w:type="dxa"/>
            <w:shd w:val="clear" w:color="auto" w:fill="auto"/>
          </w:tcPr>
          <w:p w:rsidR="0093171F" w:rsidRPr="00E54946" w:rsidRDefault="0093171F" w:rsidP="00BB2A11">
            <w:pPr>
              <w:tabs>
                <w:tab w:val="left" w:pos="1080"/>
                <w:tab w:val="left" w:pos="1418"/>
                <w:tab w:val="left" w:pos="6480"/>
              </w:tabs>
              <w:jc w:val="both"/>
              <w:rPr>
                <w:rFonts w:ascii="Arial" w:eastAsia="Calibri" w:hAnsi="Arial" w:cs="Arial"/>
                <w:sz w:val="22"/>
                <w:szCs w:val="22"/>
              </w:rPr>
            </w:pPr>
          </w:p>
        </w:tc>
      </w:tr>
    </w:tbl>
    <w:p w:rsidR="00C531A3" w:rsidRPr="00E54946" w:rsidRDefault="00C531A3">
      <w:pPr>
        <w:tabs>
          <w:tab w:val="left" w:pos="1080"/>
          <w:tab w:val="left" w:pos="1418"/>
          <w:tab w:val="left" w:pos="6480"/>
        </w:tabs>
        <w:jc w:val="both"/>
        <w:rPr>
          <w:rFonts w:ascii="Arial" w:hAnsi="Arial" w:cs="Arial"/>
          <w:sz w:val="22"/>
          <w:szCs w:val="22"/>
        </w:rPr>
      </w:pPr>
    </w:p>
    <w:p w:rsidR="00C531A3" w:rsidRPr="00E54946" w:rsidRDefault="00C531A3">
      <w:pPr>
        <w:tabs>
          <w:tab w:val="left" w:pos="1080"/>
          <w:tab w:val="left" w:pos="1418"/>
          <w:tab w:val="left" w:pos="6480"/>
        </w:tabs>
        <w:jc w:val="both"/>
        <w:rPr>
          <w:rFonts w:ascii="Arial Narrow" w:hAnsi="Arial Narrow"/>
        </w:rPr>
      </w:pPr>
    </w:p>
    <w:p w:rsidR="00C531A3" w:rsidRPr="00E54946" w:rsidRDefault="00C531A3">
      <w:pPr>
        <w:tabs>
          <w:tab w:val="left" w:pos="1080"/>
          <w:tab w:val="left" w:pos="1418"/>
          <w:tab w:val="left" w:pos="6480"/>
        </w:tabs>
        <w:jc w:val="both"/>
        <w:rPr>
          <w:rFonts w:ascii="Arial Narrow" w:hAnsi="Arial Narrow"/>
        </w:rPr>
      </w:pPr>
    </w:p>
    <w:p w:rsidR="00C531A3" w:rsidRPr="00E54946" w:rsidRDefault="00C531A3">
      <w:pPr>
        <w:tabs>
          <w:tab w:val="left" w:pos="1080"/>
          <w:tab w:val="left" w:pos="1418"/>
          <w:tab w:val="left" w:pos="6480"/>
        </w:tabs>
        <w:jc w:val="both"/>
        <w:rPr>
          <w:rFonts w:ascii="Arial Narrow" w:hAnsi="Arial Narrow"/>
        </w:rPr>
      </w:pPr>
    </w:p>
    <w:p w:rsidR="00C531A3" w:rsidRDefault="00A0678B">
      <w:pPr>
        <w:tabs>
          <w:tab w:val="left" w:pos="1080"/>
          <w:tab w:val="left" w:pos="1418"/>
          <w:tab w:val="left" w:pos="6480"/>
        </w:tabs>
        <w:jc w:val="both"/>
        <w:rPr>
          <w:rFonts w:ascii="Arial Narrow" w:hAnsi="Arial Narrow"/>
          <w:b/>
          <w:bCs/>
          <w:sz w:val="28"/>
          <w:szCs w:val="28"/>
        </w:rPr>
      </w:pPr>
      <w:r w:rsidRPr="00A0678B">
        <w:rPr>
          <w:rFonts w:ascii="Arial Narrow" w:hAnsi="Arial Narrow"/>
          <w:b/>
          <w:bCs/>
          <w:sz w:val="28"/>
          <w:szCs w:val="28"/>
        </w:rPr>
        <w:t>Signature:</w:t>
      </w:r>
    </w:p>
    <w:p w:rsidR="00A0678B" w:rsidRPr="00A0678B" w:rsidRDefault="00A0678B">
      <w:pPr>
        <w:tabs>
          <w:tab w:val="left" w:pos="1080"/>
          <w:tab w:val="left" w:pos="1418"/>
          <w:tab w:val="left" w:pos="6480"/>
        </w:tabs>
        <w:jc w:val="both"/>
        <w:rPr>
          <w:rFonts w:ascii="Arial Narrow" w:hAnsi="Arial Narrow"/>
          <w:b/>
          <w:bCs/>
          <w:sz w:val="28"/>
          <w:szCs w:val="28"/>
        </w:rPr>
      </w:pPr>
    </w:p>
    <w:p w:rsidR="00A0678B" w:rsidRPr="00A0678B" w:rsidRDefault="00A0678B">
      <w:pPr>
        <w:tabs>
          <w:tab w:val="left" w:pos="1080"/>
          <w:tab w:val="left" w:pos="1418"/>
          <w:tab w:val="left" w:pos="6480"/>
        </w:tabs>
        <w:jc w:val="both"/>
        <w:rPr>
          <w:rFonts w:ascii="Arial Narrow" w:hAnsi="Arial Narrow"/>
          <w:b/>
          <w:bCs/>
          <w:sz w:val="28"/>
          <w:szCs w:val="28"/>
        </w:rPr>
      </w:pPr>
      <w:r w:rsidRPr="00A0678B">
        <w:rPr>
          <w:rFonts w:ascii="Arial Narrow" w:hAnsi="Arial Narrow"/>
          <w:b/>
          <w:bCs/>
          <w:sz w:val="28"/>
          <w:szCs w:val="28"/>
        </w:rPr>
        <w:t>Date:</w:t>
      </w:r>
    </w:p>
    <w:p w:rsidR="00C531A3" w:rsidRPr="00A0678B" w:rsidRDefault="00C531A3">
      <w:pPr>
        <w:tabs>
          <w:tab w:val="left" w:pos="1080"/>
          <w:tab w:val="left" w:pos="1418"/>
          <w:tab w:val="left" w:pos="6480"/>
        </w:tabs>
        <w:jc w:val="both"/>
        <w:rPr>
          <w:rFonts w:ascii="Arial Narrow" w:hAnsi="Arial Narrow"/>
          <w:b/>
          <w:bCs/>
          <w:sz w:val="28"/>
          <w:szCs w:val="28"/>
        </w:rPr>
      </w:pPr>
    </w:p>
    <w:p w:rsidR="00C531A3" w:rsidRPr="00E54946" w:rsidRDefault="00C531A3">
      <w:pPr>
        <w:tabs>
          <w:tab w:val="left" w:pos="1080"/>
          <w:tab w:val="left" w:pos="1418"/>
          <w:tab w:val="left" w:pos="6480"/>
        </w:tabs>
        <w:jc w:val="both"/>
        <w:rPr>
          <w:rFonts w:ascii="Arial Narrow" w:hAnsi="Arial Narrow"/>
        </w:rPr>
      </w:pPr>
    </w:p>
    <w:p w:rsidR="00C531A3" w:rsidRPr="00E54946" w:rsidRDefault="00C531A3">
      <w:pPr>
        <w:tabs>
          <w:tab w:val="left" w:pos="1080"/>
          <w:tab w:val="left" w:pos="1418"/>
          <w:tab w:val="left" w:pos="6480"/>
        </w:tabs>
        <w:jc w:val="both"/>
        <w:rPr>
          <w:rFonts w:ascii="Arial Narrow" w:hAnsi="Arial Narrow"/>
        </w:rPr>
      </w:pPr>
    </w:p>
    <w:p w:rsidR="00BC5EFA" w:rsidRPr="00E54946" w:rsidRDefault="00BC5EFA">
      <w:pPr>
        <w:tabs>
          <w:tab w:val="left" w:pos="1080"/>
          <w:tab w:val="left" w:pos="6480"/>
          <w:tab w:val="left" w:pos="7920"/>
          <w:tab w:val="left" w:pos="9270"/>
        </w:tabs>
        <w:jc w:val="both"/>
        <w:rPr>
          <w:rFonts w:ascii="Arial Narrow" w:hAnsi="Arial Narrow"/>
        </w:rPr>
      </w:pPr>
    </w:p>
    <w:p w:rsidR="00BC5EFA" w:rsidRPr="00E54946" w:rsidRDefault="00BC5EFA">
      <w:pPr>
        <w:tabs>
          <w:tab w:val="left" w:pos="1080"/>
          <w:tab w:val="left" w:pos="6480"/>
          <w:tab w:val="left" w:pos="7920"/>
          <w:tab w:val="left" w:pos="9270"/>
        </w:tabs>
        <w:jc w:val="both"/>
        <w:rPr>
          <w:rFonts w:ascii="Arial Narrow" w:hAnsi="Arial Narrow"/>
        </w:rPr>
      </w:pPr>
      <w:r w:rsidRPr="00E54946">
        <w:rPr>
          <w:rFonts w:ascii="Arial Narrow" w:hAnsi="Arial Narrow"/>
        </w:rPr>
        <w:t>Any enquiries regarding bidding procedures may be directed to the –</w:t>
      </w:r>
    </w:p>
    <w:p w:rsidR="00BC5EFA" w:rsidRPr="00E54946" w:rsidRDefault="00BC5EFA">
      <w:pPr>
        <w:tabs>
          <w:tab w:val="left" w:pos="1080"/>
          <w:tab w:val="left" w:pos="6480"/>
          <w:tab w:val="left" w:pos="7920"/>
          <w:tab w:val="left" w:pos="9270"/>
        </w:tabs>
        <w:jc w:val="both"/>
        <w:rPr>
          <w:rFonts w:ascii="Arial Narrow" w:hAnsi="Arial Narrow"/>
        </w:rPr>
      </w:pPr>
    </w:p>
    <w:p w:rsidR="00BC5EFA" w:rsidRPr="00E54946" w:rsidRDefault="0093171F">
      <w:pPr>
        <w:tabs>
          <w:tab w:val="left" w:pos="1080"/>
          <w:tab w:val="left" w:pos="6480"/>
          <w:tab w:val="left" w:pos="7920"/>
          <w:tab w:val="left" w:pos="9270"/>
        </w:tabs>
        <w:jc w:val="both"/>
        <w:rPr>
          <w:rFonts w:ascii="Arial Narrow" w:hAnsi="Arial Narrow"/>
        </w:rPr>
      </w:pPr>
      <w:r w:rsidRPr="00E54946">
        <w:rPr>
          <w:rFonts w:ascii="Arial Narrow" w:hAnsi="Arial Narrow"/>
        </w:rPr>
        <w:t>GOVERNMENT PENSIONS ADMINISTRATION AGENCY</w:t>
      </w:r>
    </w:p>
    <w:p w:rsidR="00BC5EFA" w:rsidRPr="00E54946" w:rsidRDefault="00BC5EFA">
      <w:pPr>
        <w:tabs>
          <w:tab w:val="left" w:pos="1080"/>
          <w:tab w:val="left" w:pos="6480"/>
          <w:tab w:val="left" w:pos="7920"/>
          <w:tab w:val="left" w:pos="9270"/>
        </w:tabs>
        <w:jc w:val="both"/>
        <w:rPr>
          <w:rFonts w:ascii="Arial Narrow" w:hAnsi="Arial Narrow"/>
        </w:rPr>
      </w:pPr>
    </w:p>
    <w:p w:rsidR="00BC5EFA" w:rsidRDefault="0093171F">
      <w:pPr>
        <w:tabs>
          <w:tab w:val="left" w:pos="1080"/>
          <w:tab w:val="left" w:pos="6480"/>
          <w:tab w:val="left" w:pos="7920"/>
          <w:tab w:val="left" w:pos="9270"/>
        </w:tabs>
        <w:jc w:val="both"/>
        <w:rPr>
          <w:rFonts w:ascii="Arial Narrow" w:hAnsi="Arial Narrow"/>
        </w:rPr>
      </w:pPr>
      <w:r w:rsidRPr="00E54946">
        <w:rPr>
          <w:rFonts w:ascii="Arial Narrow" w:hAnsi="Arial Narrow"/>
          <w:lang w:val="en-ZA"/>
        </w:rPr>
        <w:t>tenderenquiries@gpaa.gov.za</w:t>
      </w:r>
    </w:p>
    <w:p w:rsidR="00BC5EFA" w:rsidRDefault="00BC5EFA">
      <w:pPr>
        <w:tabs>
          <w:tab w:val="left" w:pos="1080"/>
          <w:tab w:val="left" w:pos="6480"/>
          <w:tab w:val="left" w:pos="7920"/>
          <w:tab w:val="left" w:pos="9270"/>
        </w:tabs>
        <w:jc w:val="both"/>
        <w:rPr>
          <w:rFonts w:ascii="Arial Narrow" w:hAnsi="Arial Narrow"/>
        </w:rPr>
      </w:pPr>
    </w:p>
    <w:p w:rsidR="00BC5EFA" w:rsidRDefault="00BC5EFA">
      <w:pPr>
        <w:tabs>
          <w:tab w:val="left" w:pos="1080"/>
          <w:tab w:val="left" w:pos="6480"/>
          <w:tab w:val="left" w:pos="7920"/>
          <w:tab w:val="left" w:pos="9270"/>
        </w:tabs>
        <w:jc w:val="both"/>
        <w:rPr>
          <w:rFonts w:ascii="Arial Narrow" w:hAnsi="Arial Narrow"/>
        </w:rPr>
      </w:pPr>
    </w:p>
    <w:p w:rsidR="00BC5EFA" w:rsidRDefault="00BC5EFA">
      <w:pPr>
        <w:tabs>
          <w:tab w:val="left" w:pos="1080"/>
          <w:tab w:val="left" w:pos="6480"/>
          <w:tab w:val="left" w:pos="7920"/>
          <w:tab w:val="left" w:pos="9270"/>
        </w:tabs>
        <w:jc w:val="both"/>
        <w:rPr>
          <w:rFonts w:ascii="Arial Narrow" w:hAnsi="Arial Narrow"/>
        </w:rPr>
      </w:pPr>
    </w:p>
    <w:p w:rsidR="00BC5EFA" w:rsidRDefault="00BC5EFA">
      <w:pPr>
        <w:tabs>
          <w:tab w:val="left" w:pos="1080"/>
          <w:tab w:val="left" w:pos="6480"/>
          <w:tab w:val="left" w:pos="7920"/>
          <w:tab w:val="left" w:pos="9270"/>
        </w:tabs>
        <w:jc w:val="both"/>
        <w:rPr>
          <w:rFonts w:ascii="Arial Narrow" w:hAnsi="Arial Narrow"/>
        </w:rPr>
      </w:pPr>
    </w:p>
    <w:p w:rsidR="00BC5EFA" w:rsidRDefault="00BC5EFA">
      <w:pPr>
        <w:tabs>
          <w:tab w:val="left" w:pos="1080"/>
          <w:tab w:val="left" w:pos="6480"/>
          <w:tab w:val="left" w:pos="7920"/>
          <w:tab w:val="left" w:pos="9270"/>
        </w:tabs>
        <w:jc w:val="both"/>
        <w:rPr>
          <w:rFonts w:ascii="Arial Narrow" w:hAnsi="Arial Narrow"/>
        </w:rPr>
      </w:pPr>
    </w:p>
    <w:p w:rsidR="00BC5EFA" w:rsidRDefault="00BC5EFA">
      <w:pPr>
        <w:tabs>
          <w:tab w:val="left" w:pos="1080"/>
          <w:tab w:val="left" w:pos="6480"/>
          <w:tab w:val="left" w:pos="7920"/>
          <w:tab w:val="left" w:pos="9270"/>
        </w:tabs>
        <w:jc w:val="right"/>
      </w:pPr>
    </w:p>
    <w:sectPr w:rsidR="00BC5EFA" w:rsidSect="0095578D">
      <w:type w:val="continuous"/>
      <w:pgSz w:w="11909" w:h="16834" w:code="9"/>
      <w:pgMar w:top="0" w:right="994" w:bottom="720" w:left="720" w:header="245" w:footer="2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436" w:rsidRDefault="005A2436">
      <w:r>
        <w:separator/>
      </w:r>
    </w:p>
  </w:endnote>
  <w:endnote w:type="continuationSeparator" w:id="0">
    <w:p w:rsidR="005A2436" w:rsidRDefault="005A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436" w:rsidRDefault="005A2436">
      <w:r>
        <w:separator/>
      </w:r>
    </w:p>
  </w:footnote>
  <w:footnote w:type="continuationSeparator" w:id="0">
    <w:p w:rsidR="005A2436" w:rsidRDefault="005A2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9CA" w:rsidRDefault="008449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49CA" w:rsidRDefault="00844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9CA" w:rsidRDefault="008449CA">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31BF3">
      <w:rPr>
        <w:rStyle w:val="PageNumber"/>
        <w:noProof/>
      </w:rPr>
      <w:t>2</w:t>
    </w:r>
    <w:r>
      <w:rPr>
        <w:rStyle w:val="PageNumber"/>
      </w:rPr>
      <w:fldChar w:fldCharType="end"/>
    </w:r>
    <w:r>
      <w:rPr>
        <w:rStyle w:val="PageNumber"/>
      </w:rPr>
      <w:t>-</w:t>
    </w:r>
  </w:p>
  <w:p w:rsidR="008449CA" w:rsidRDefault="008449CA" w:rsidP="00A0678B">
    <w:pPr>
      <w:pStyle w:val="Header"/>
      <w:pBdr>
        <w:bottom w:val="single" w:sz="6" w:space="1" w:color="auto"/>
      </w:pBdr>
    </w:pPr>
    <w:r w:rsidRPr="00C55625">
      <w:rPr>
        <w:rFonts w:ascii="Arial" w:hAnsi="Arial" w:cs="Arial"/>
      </w:rPr>
      <w:t>Name of Bidder:</w:t>
    </w:r>
  </w:p>
  <w:p w:rsidR="008449CA" w:rsidRDefault="008449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C6478"/>
    <w:multiLevelType w:val="hybridMultilevel"/>
    <w:tmpl w:val="0B54E9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F2A01E3"/>
    <w:multiLevelType w:val="hybridMultilevel"/>
    <w:tmpl w:val="9FFC02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FA"/>
    <w:rsid w:val="00007FA1"/>
    <w:rsid w:val="00051E2A"/>
    <w:rsid w:val="000F708D"/>
    <w:rsid w:val="0013348F"/>
    <w:rsid w:val="00231BF3"/>
    <w:rsid w:val="00236486"/>
    <w:rsid w:val="00251B3D"/>
    <w:rsid w:val="00272F7C"/>
    <w:rsid w:val="002C39D3"/>
    <w:rsid w:val="002D0A6B"/>
    <w:rsid w:val="00302BD6"/>
    <w:rsid w:val="00434D9C"/>
    <w:rsid w:val="00470311"/>
    <w:rsid w:val="00496820"/>
    <w:rsid w:val="004B3533"/>
    <w:rsid w:val="004B6A70"/>
    <w:rsid w:val="004D7551"/>
    <w:rsid w:val="004F534D"/>
    <w:rsid w:val="005A2436"/>
    <w:rsid w:val="006606FA"/>
    <w:rsid w:val="006628A4"/>
    <w:rsid w:val="0067478B"/>
    <w:rsid w:val="006B3D75"/>
    <w:rsid w:val="006D213E"/>
    <w:rsid w:val="006E2FC6"/>
    <w:rsid w:val="00702607"/>
    <w:rsid w:val="007731BC"/>
    <w:rsid w:val="007C229D"/>
    <w:rsid w:val="00821388"/>
    <w:rsid w:val="008449CA"/>
    <w:rsid w:val="008A3AAE"/>
    <w:rsid w:val="0093171F"/>
    <w:rsid w:val="0095578D"/>
    <w:rsid w:val="009A1A22"/>
    <w:rsid w:val="00A0678B"/>
    <w:rsid w:val="00AA4F15"/>
    <w:rsid w:val="00B60BC5"/>
    <w:rsid w:val="00BB2A11"/>
    <w:rsid w:val="00BB7AE0"/>
    <w:rsid w:val="00BC5EFA"/>
    <w:rsid w:val="00BE76F6"/>
    <w:rsid w:val="00C074EA"/>
    <w:rsid w:val="00C33B3A"/>
    <w:rsid w:val="00C531A3"/>
    <w:rsid w:val="00C55625"/>
    <w:rsid w:val="00C7480F"/>
    <w:rsid w:val="00CA6619"/>
    <w:rsid w:val="00CD2497"/>
    <w:rsid w:val="00D20CCB"/>
    <w:rsid w:val="00D25396"/>
    <w:rsid w:val="00E34C75"/>
    <w:rsid w:val="00E54946"/>
    <w:rsid w:val="00EC7161"/>
    <w:rsid w:val="00F57F74"/>
    <w:rsid w:val="00F60887"/>
    <w:rsid w:val="00FF0CB6"/>
    <w:rsid w:val="00FF19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5DBBDA-E92F-441F-848C-40BE0215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A22"/>
    <w:rPr>
      <w:lang w:val="en-US" w:eastAsia="en-US"/>
    </w:rPr>
  </w:style>
  <w:style w:type="paragraph" w:styleId="Heading1">
    <w:name w:val="heading 1"/>
    <w:basedOn w:val="Normal"/>
    <w:next w:val="Normal"/>
    <w:qFormat/>
    <w:pPr>
      <w:keepNext/>
      <w:tabs>
        <w:tab w:val="left" w:pos="7938"/>
        <w:tab w:val="left" w:pos="8505"/>
      </w:tabs>
      <w:jc w:val="right"/>
      <w:outlineLvl w:val="0"/>
    </w:pPr>
    <w:rPr>
      <w:rFonts w:ascii="Arial Narrow" w:hAnsi="Arial Narrow"/>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34C75"/>
    <w:rPr>
      <w:b/>
      <w:sz w:val="24"/>
      <w:lang w:val="en-AU"/>
    </w:rPr>
  </w:style>
  <w:style w:type="paragraph" w:styleId="BalloonText">
    <w:name w:val="Balloon Text"/>
    <w:basedOn w:val="Normal"/>
    <w:semiHidden/>
    <w:rsid w:val="004F534D"/>
    <w:rPr>
      <w:rFonts w:ascii="Tahoma" w:hAnsi="Tahoma" w:cs="Tahoma"/>
      <w:sz w:val="16"/>
      <w:szCs w:val="16"/>
    </w:rPr>
  </w:style>
  <w:style w:type="table" w:styleId="TableGrid">
    <w:name w:val="Table Grid"/>
    <w:basedOn w:val="TableNormal"/>
    <w:uiPriority w:val="39"/>
    <w:rsid w:val="00C531A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31A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SCM-Bid documents SBD 3.3</File_x0020_Description>
    <Published_x0020_Date xmlns="1d42235c-1810-439b-ab9d-5a1f7be116b4">2015-09-22T00:00:00Z</Published_x0020_Date>
    <Size xmlns="1d42235c-1810-439b-ab9d-5a1f7be116b4">40Kb</Size>
    <Content_x0020_Type xmlns="1d42235c-1810-439b-ab9d-5a1f7be116b4">Standard Bidding Forms</Content_x0020_Type>
  </documentManagement>
</p:properties>
</file>

<file path=customXml/itemProps1.xml><?xml version="1.0" encoding="utf-8"?>
<ds:datastoreItem xmlns:ds="http://schemas.openxmlformats.org/officeDocument/2006/customXml" ds:itemID="{DC225D33-F1AE-4375-B962-452A963E1F4B}">
  <ds:schemaRefs>
    <ds:schemaRef ds:uri="http://schemas.microsoft.com/sharepoint/v3/contenttype/forms"/>
  </ds:schemaRefs>
</ds:datastoreItem>
</file>

<file path=customXml/itemProps2.xml><?xml version="1.0" encoding="utf-8"?>
<ds:datastoreItem xmlns:ds="http://schemas.openxmlformats.org/officeDocument/2006/customXml" ds:itemID="{D5F32AA2-25D9-45B8-9D27-AF7BEFE1EAC1}">
  <ds:schemaRefs>
    <ds:schemaRef ds:uri="http://schemas.microsoft.com/office/2006/metadata/longProperties"/>
  </ds:schemaRefs>
</ds:datastoreItem>
</file>

<file path=customXml/itemProps3.xml><?xml version="1.0" encoding="utf-8"?>
<ds:datastoreItem xmlns:ds="http://schemas.openxmlformats.org/officeDocument/2006/customXml" ds:itemID="{CFA4C5A3-D89A-4655-A740-2DC2E62C7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992F9-3043-42E5-954E-A384103AD4BE}">
  <ds:schemaRefs>
    <ds:schemaRef ds:uri="http://schemas.microsoft.com/sharepoint/events"/>
  </ds:schemaRefs>
</ds:datastoreItem>
</file>

<file path=customXml/itemProps5.xml><?xml version="1.0" encoding="utf-8"?>
<ds:datastoreItem xmlns:ds="http://schemas.openxmlformats.org/officeDocument/2006/customXml" ds:itemID="{6663BFF0-B8DD-4837-850F-65657F571769}">
  <ds:schemaRefs>
    <ds:schemaRef ds:uri="http://schemas.microsoft.com/office/2006/metadata/properties"/>
    <ds:schemaRef ds:uri="http://schemas.microsoft.com/office/infopath/2007/PartnerControls"/>
    <ds:schemaRef ds:uri="1d42235c-1810-439b-ab9d-5a1f7be116b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749</Words>
  <Characters>4270</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PRICING SCHEDULE [ST 7(3)]</vt:lpstr>
    </vt:vector>
  </TitlesOfParts>
  <Company>DSE</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SCHEDULE [ST 7(3)]</dc:title>
  <dc:subject/>
  <dc:creator>DSE</dc:creator>
  <cp:keywords/>
  <cp:lastModifiedBy>Itsik Rubin</cp:lastModifiedBy>
  <cp:revision>2</cp:revision>
  <cp:lastPrinted>2003-09-22T10:48:00Z</cp:lastPrinted>
  <dcterms:created xsi:type="dcterms:W3CDTF">2023-10-04T09:08:00Z</dcterms:created>
  <dcterms:modified xsi:type="dcterms:W3CDTF">2023-10-04T09:08:00Z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ZQFRPC27J642-20-28</vt:lpwstr>
  </property>
  <property fmtid="{D5CDD505-2E9C-101B-9397-08002B2CF9AE}" pid="3" name="_dlc_DocIdItemGuid">
    <vt:lpwstr>00371516-e1ce-4f7b-afeb-056f9802d426</vt:lpwstr>
  </property>
  <property fmtid="{D5CDD505-2E9C-101B-9397-08002B2CF9AE}" pid="4" name="_dlc_DocIdUrl">
    <vt:lpwstr>http://ocpo.treasury.gov.za/Resource_Centre/_layouts/15/DocIdRedir.aspx?ID=ZQFRPC27J642-20-28, ZQFRPC27J642-20-28</vt:lpwstr>
  </property>
</Properties>
</file>